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A5921" w14:textId="77777777" w:rsidR="004C20C0" w:rsidRDefault="004C20C0">
      <w:pPr>
        <w:jc w:val="center"/>
        <w:rPr>
          <w:rFonts w:ascii="Calibri" w:eastAsia="Calibri" w:hAnsi="Calibri" w:cs="Calibri"/>
          <w:color w:val="2F5496"/>
        </w:rPr>
      </w:pPr>
      <w:bookmarkStart w:id="0" w:name="_GoBack"/>
      <w:bookmarkEnd w:id="0"/>
    </w:p>
    <w:p w14:paraId="60CF507A" w14:textId="77777777" w:rsidR="001703D3" w:rsidRPr="004E68D4" w:rsidRDefault="001703D3">
      <w:pPr>
        <w:jc w:val="center"/>
        <w:rPr>
          <w:rFonts w:ascii="Calibri" w:eastAsia="Calibri" w:hAnsi="Calibri" w:cs="Calibri"/>
          <w:color w:val="2F5496"/>
        </w:rPr>
      </w:pPr>
    </w:p>
    <w:p w14:paraId="12254DCB" w14:textId="3C83C786" w:rsidR="001703D3" w:rsidRPr="003720B4" w:rsidRDefault="001703D3" w:rsidP="001703D3">
      <w:pPr>
        <w:jc w:val="center"/>
        <w:rPr>
          <w:rFonts w:ascii="Calibri" w:eastAsia="Calibri" w:hAnsi="Calibri" w:cs="Calibri"/>
          <w:color w:val="2F5496"/>
          <w:sz w:val="32"/>
          <w:szCs w:val="32"/>
        </w:rPr>
      </w:pPr>
      <w:r>
        <w:rPr>
          <w:rFonts w:ascii="Calibri" w:eastAsia="Calibri" w:hAnsi="Calibri" w:cs="Calibri"/>
          <w:color w:val="2F5496"/>
          <w:sz w:val="32"/>
          <w:szCs w:val="32"/>
        </w:rPr>
        <w:t>HEATH RESTAURANT</w:t>
      </w:r>
      <w:r w:rsidRPr="003720B4">
        <w:rPr>
          <w:rFonts w:ascii="Calibri" w:eastAsia="Calibri" w:hAnsi="Calibri" w:cs="Calibri"/>
          <w:color w:val="2F5496"/>
          <w:sz w:val="32"/>
          <w:szCs w:val="32"/>
        </w:rPr>
        <w:t xml:space="preserve"> MENU</w:t>
      </w:r>
    </w:p>
    <w:p w14:paraId="3C2624A9" w14:textId="77777777" w:rsidR="001703D3" w:rsidRPr="00982194" w:rsidRDefault="001703D3" w:rsidP="001703D3">
      <w:pPr>
        <w:spacing w:before="60"/>
        <w:jc w:val="center"/>
        <w:rPr>
          <w:rFonts w:ascii="Calibri Light" w:eastAsia="Calibri" w:hAnsi="Calibri Light" w:cs="Calibri Light"/>
          <w:color w:val="0D0D0D"/>
          <w:sz w:val="22"/>
          <w:szCs w:val="22"/>
        </w:rPr>
      </w:pPr>
      <w:r w:rsidRPr="00982194">
        <w:rPr>
          <w:rFonts w:ascii="Calibri Light" w:eastAsia="Calibri" w:hAnsi="Calibri Light" w:cs="Calibri Light"/>
          <w:color w:val="0D0D0D"/>
          <w:sz w:val="22"/>
          <w:szCs w:val="22"/>
        </w:rPr>
        <w:t xml:space="preserve">Available </w:t>
      </w:r>
      <w:r>
        <w:rPr>
          <w:rFonts w:ascii="Calibri Light" w:eastAsia="Calibri" w:hAnsi="Calibri Light" w:cs="Calibri Light"/>
          <w:color w:val="0D0D0D"/>
          <w:sz w:val="22"/>
          <w:szCs w:val="22"/>
        </w:rPr>
        <w:t>Monday</w:t>
      </w:r>
      <w:r w:rsidRPr="00982194">
        <w:rPr>
          <w:rFonts w:ascii="Calibri Light" w:eastAsia="Calibri" w:hAnsi="Calibri Light" w:cs="Calibri Light"/>
          <w:color w:val="0D0D0D"/>
          <w:sz w:val="22"/>
          <w:szCs w:val="22"/>
        </w:rPr>
        <w:t xml:space="preserve"> – Saturday </w:t>
      </w:r>
      <w:r>
        <w:rPr>
          <w:rFonts w:ascii="Calibri Light" w:eastAsia="Calibri" w:hAnsi="Calibri Light" w:cs="Calibri Light"/>
          <w:color w:val="0D0D0D"/>
          <w:sz w:val="22"/>
          <w:szCs w:val="22"/>
        </w:rPr>
        <w:t>12:00-14:00 and 17:30</w:t>
      </w:r>
      <w:r w:rsidRPr="00982194">
        <w:rPr>
          <w:rFonts w:ascii="Calibri Light" w:eastAsia="Calibri" w:hAnsi="Calibri Light" w:cs="Calibri Light"/>
          <w:color w:val="0D0D0D"/>
          <w:sz w:val="22"/>
          <w:szCs w:val="22"/>
        </w:rPr>
        <w:t>-</w:t>
      </w:r>
      <w:r>
        <w:rPr>
          <w:rFonts w:ascii="Calibri Light" w:eastAsia="Calibri" w:hAnsi="Calibri Light" w:cs="Calibri Light"/>
          <w:color w:val="0D0D0D"/>
          <w:sz w:val="22"/>
          <w:szCs w:val="22"/>
        </w:rPr>
        <w:t>20:</w:t>
      </w:r>
      <w:r w:rsidRPr="00982194">
        <w:rPr>
          <w:rFonts w:ascii="Calibri Light" w:eastAsia="Calibri" w:hAnsi="Calibri Light" w:cs="Calibri Light"/>
          <w:color w:val="0D0D0D"/>
          <w:sz w:val="22"/>
          <w:szCs w:val="22"/>
        </w:rPr>
        <w:t>30</w:t>
      </w:r>
    </w:p>
    <w:p w14:paraId="548DF9A7" w14:textId="77777777" w:rsidR="00317E3E" w:rsidRDefault="00317E3E">
      <w:pPr>
        <w:jc w:val="center"/>
        <w:rPr>
          <w:rFonts w:ascii="Calibri" w:eastAsia="Calibri" w:hAnsi="Calibri" w:cs="Calibri"/>
          <w:color w:val="2F5496"/>
          <w:sz w:val="20"/>
          <w:szCs w:val="20"/>
        </w:rPr>
      </w:pPr>
    </w:p>
    <w:p w14:paraId="5E03809C" w14:textId="5B941FED" w:rsidR="004C20C0" w:rsidRDefault="00802C52" w:rsidP="00BC61D9">
      <w:pPr>
        <w:jc w:val="center"/>
        <w:rPr>
          <w:rFonts w:ascii="Calibri" w:eastAsia="Calibri" w:hAnsi="Calibri" w:cs="Calibri"/>
          <w:color w:val="2F5496"/>
          <w:sz w:val="28"/>
          <w:szCs w:val="28"/>
        </w:rPr>
      </w:pPr>
      <w:r>
        <w:rPr>
          <w:rFonts w:ascii="Calibri" w:eastAsia="Calibri" w:hAnsi="Calibri" w:cs="Calibri"/>
          <w:color w:val="2F5496"/>
          <w:sz w:val="28"/>
          <w:szCs w:val="28"/>
        </w:rPr>
        <w:t>SHARING MEZZES</w:t>
      </w:r>
    </w:p>
    <w:p w14:paraId="172443A4" w14:textId="390179F5" w:rsidR="00BC61D9" w:rsidRDefault="00802C52" w:rsidP="00DF56C4">
      <w:pPr>
        <w:spacing w:after="120"/>
        <w:jc w:val="center"/>
        <w:rPr>
          <w:rFonts w:ascii="Calibri" w:eastAsia="Calibri" w:hAnsi="Calibri" w:cs="Calibri"/>
          <w:color w:val="2F5496"/>
        </w:rPr>
      </w:pPr>
      <w:r w:rsidRPr="00802C52">
        <w:rPr>
          <w:rFonts w:ascii="Calibri" w:eastAsia="Calibri" w:hAnsi="Calibri" w:cs="Calibri"/>
          <w:color w:val="2F5496"/>
        </w:rPr>
        <w:t>Any 3 nibbles for £15</w:t>
      </w:r>
    </w:p>
    <w:p w14:paraId="60DBA0D3" w14:textId="77777777" w:rsidR="00704063" w:rsidRDefault="00704063" w:rsidP="00704063">
      <w:pPr>
        <w:jc w:val="center"/>
        <w:rPr>
          <w:rFonts w:ascii="Calibri" w:eastAsia="Calibri" w:hAnsi="Calibri" w:cs="Calibri"/>
          <w:color w:val="2F5496"/>
        </w:rPr>
      </w:pPr>
    </w:p>
    <w:tbl>
      <w:tblPr>
        <w:tblStyle w:val="a0"/>
        <w:tblW w:w="9741" w:type="dxa"/>
        <w:tblBorders>
          <w:top w:val="nil"/>
          <w:left w:val="nil"/>
          <w:bottom w:val="nil"/>
          <w:right w:val="nil"/>
          <w:insideH w:val="nil"/>
          <w:insideV w:val="single" w:sz="4" w:space="0" w:color="2F5496"/>
        </w:tblBorders>
        <w:tblLayout w:type="fixed"/>
        <w:tblLook w:val="0400" w:firstRow="0" w:lastRow="0" w:firstColumn="0" w:lastColumn="0" w:noHBand="0" w:noVBand="1"/>
      </w:tblPr>
      <w:tblGrid>
        <w:gridCol w:w="5103"/>
        <w:gridCol w:w="4638"/>
      </w:tblGrid>
      <w:tr w:rsidR="00DF56C4" w:rsidRPr="001D7FB2" w14:paraId="3BB16D48" w14:textId="77777777" w:rsidTr="00EB38CE">
        <w:tc>
          <w:tcPr>
            <w:tcW w:w="5103" w:type="dxa"/>
          </w:tcPr>
          <w:p w14:paraId="7E998B49" w14:textId="77777777" w:rsidR="00704063" w:rsidRPr="00DE7551" w:rsidRDefault="00704063" w:rsidP="00704063">
            <w:pPr>
              <w:spacing w:before="80"/>
              <w:jc w:val="center"/>
              <w:rPr>
                <w:rFonts w:ascii="Calibri" w:eastAsia="Calibri" w:hAnsi="Calibri" w:cs="Calibri"/>
                <w:color w:val="538135" w:themeColor="accent6" w:themeShade="BF"/>
                <w:sz w:val="10"/>
                <w:szCs w:val="10"/>
              </w:rPr>
            </w:pPr>
            <w:r>
              <w:rPr>
                <w:rFonts w:ascii="Calibri" w:eastAsia="Calibri" w:hAnsi="Calibri" w:cs="Calibri"/>
                <w:color w:val="0D0D0D"/>
              </w:rPr>
              <w:t>Salt &amp; Pepper Squid</w:t>
            </w:r>
          </w:p>
          <w:p w14:paraId="44859472" w14:textId="446A6DA1" w:rsidR="006E6837" w:rsidRPr="006E6837" w:rsidRDefault="006E6837" w:rsidP="006E683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T</w:t>
            </w:r>
            <w:r w:rsidRPr="006E6837">
              <w:rPr>
                <w:rFonts w:ascii="Calibri Light" w:eastAsia="Calibri" w:hAnsi="Calibri Light" w:cs="Calibri Light"/>
                <w:color w:val="0D0D0D"/>
                <w:sz w:val="22"/>
                <w:szCs w:val="22"/>
              </w:rPr>
              <w:t>ender squid, crisped to perfection, served with a bold Sriracha mayo and cooling soured cream. A vibrant mix of heat, crunch, and freshness that disappears fast.</w:t>
            </w:r>
          </w:p>
          <w:p w14:paraId="74D93E48" w14:textId="77777777" w:rsidR="00704063" w:rsidRDefault="00704063" w:rsidP="00704063">
            <w:pPr>
              <w:jc w:val="center"/>
              <w:rPr>
                <w:rFonts w:ascii="Calibri" w:eastAsia="Calibri" w:hAnsi="Calibri" w:cs="Calibri"/>
                <w:color w:val="0D0D0D"/>
              </w:rPr>
            </w:pPr>
            <w:r w:rsidRPr="00AF30F1">
              <w:rPr>
                <w:rFonts w:ascii="Calibri" w:eastAsia="Calibri" w:hAnsi="Calibri" w:cs="Calibri"/>
                <w:color w:val="0D0D0D"/>
              </w:rPr>
              <w:t>£7.5</w:t>
            </w:r>
          </w:p>
          <w:p w14:paraId="4D375155" w14:textId="77777777" w:rsidR="00704063" w:rsidRPr="00D1173A" w:rsidRDefault="00704063" w:rsidP="00704063">
            <w:pPr>
              <w:jc w:val="center"/>
              <w:rPr>
                <w:rFonts w:ascii="Calibri" w:eastAsia="Calibri" w:hAnsi="Calibri" w:cs="Calibri"/>
                <w:color w:val="0D0D0D"/>
                <w:sz w:val="10"/>
                <w:szCs w:val="10"/>
              </w:rPr>
            </w:pPr>
          </w:p>
          <w:p w14:paraId="5E380969" w14:textId="77777777" w:rsidR="00704063" w:rsidRPr="00DE7551" w:rsidRDefault="00704063" w:rsidP="00704063">
            <w:pPr>
              <w:spacing w:before="80"/>
              <w:jc w:val="center"/>
              <w:rPr>
                <w:rFonts w:ascii="Calibri" w:eastAsia="Calibri" w:hAnsi="Calibri" w:cs="Calibri"/>
                <w:color w:val="538135" w:themeColor="accent6" w:themeShade="BF"/>
                <w:sz w:val="10"/>
                <w:szCs w:val="10"/>
              </w:rPr>
            </w:pPr>
            <w:r>
              <w:rPr>
                <w:rFonts w:ascii="Calibri" w:eastAsia="Calibri" w:hAnsi="Calibri" w:cs="Calibri"/>
                <w:color w:val="0D0D0D"/>
              </w:rPr>
              <w:t>Gambas Pil Pil</w:t>
            </w:r>
          </w:p>
          <w:p w14:paraId="15E207FE" w14:textId="7EF082A5" w:rsidR="006E6837" w:rsidRPr="006E6837" w:rsidRDefault="006E6837" w:rsidP="006E683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J</w:t>
            </w:r>
            <w:r w:rsidRPr="006E6837">
              <w:rPr>
                <w:rFonts w:ascii="Calibri Light" w:eastAsia="Calibri" w:hAnsi="Calibri Light" w:cs="Calibri Light"/>
                <w:color w:val="0D0D0D"/>
                <w:sz w:val="22"/>
                <w:szCs w:val="22"/>
              </w:rPr>
              <w:t>uicy king prawns bubbling in rich garlic butter, lifted with a flicker of chilli flakes and topped with golden garlic crisps. Fragrant, fiery, and utterly irresistible.</w:t>
            </w:r>
          </w:p>
          <w:p w14:paraId="45BDC008" w14:textId="2E89FB00" w:rsidR="00704063" w:rsidRDefault="00704063" w:rsidP="00704063">
            <w:pPr>
              <w:jc w:val="center"/>
              <w:rPr>
                <w:rFonts w:ascii="Calibri" w:eastAsia="Calibri" w:hAnsi="Calibri" w:cs="Calibri"/>
                <w:color w:val="0D0D0D"/>
              </w:rPr>
            </w:pPr>
            <w:r w:rsidRPr="00AF30F1">
              <w:rPr>
                <w:rFonts w:ascii="Calibri" w:eastAsia="Calibri" w:hAnsi="Calibri" w:cs="Calibri"/>
                <w:color w:val="0D0D0D"/>
              </w:rPr>
              <w:t>£</w:t>
            </w:r>
            <w:r w:rsidR="001F2AA8">
              <w:rPr>
                <w:rFonts w:ascii="Calibri" w:eastAsia="Calibri" w:hAnsi="Calibri" w:cs="Calibri"/>
                <w:color w:val="0D0D0D"/>
              </w:rPr>
              <w:t>8</w:t>
            </w:r>
            <w:r w:rsidRPr="00AF30F1">
              <w:rPr>
                <w:rFonts w:ascii="Calibri" w:eastAsia="Calibri" w:hAnsi="Calibri" w:cs="Calibri"/>
                <w:color w:val="0D0D0D"/>
              </w:rPr>
              <w:t>.5</w:t>
            </w:r>
          </w:p>
          <w:p w14:paraId="0D06CEA1" w14:textId="77777777" w:rsidR="00704063" w:rsidRDefault="00704063" w:rsidP="00704063">
            <w:pPr>
              <w:jc w:val="center"/>
              <w:rPr>
                <w:rFonts w:ascii="Calibri" w:eastAsia="Calibri" w:hAnsi="Calibri" w:cs="Calibri"/>
                <w:color w:val="0D0D0D"/>
              </w:rPr>
            </w:pPr>
          </w:p>
          <w:p w14:paraId="62047262" w14:textId="461BEC60" w:rsidR="00704063" w:rsidRDefault="00704063" w:rsidP="00704063">
            <w:pPr>
              <w:jc w:val="center"/>
              <w:rPr>
                <w:rFonts w:ascii="Calibri" w:eastAsia="Calibri" w:hAnsi="Calibri" w:cs="Calibri"/>
                <w:color w:val="0D0D0D"/>
              </w:rPr>
            </w:pPr>
            <w:r>
              <w:rPr>
                <w:rFonts w:ascii="Calibri" w:eastAsia="Calibri" w:hAnsi="Calibri" w:cs="Calibri"/>
                <w:color w:val="0D0D0D"/>
              </w:rPr>
              <w:t>Crispy Pork Bell</w:t>
            </w:r>
            <w:r w:rsidR="00E51450">
              <w:rPr>
                <w:rFonts w:ascii="Calibri" w:eastAsia="Calibri" w:hAnsi="Calibri" w:cs="Calibri"/>
                <w:color w:val="0D0D0D"/>
              </w:rPr>
              <w:t>y</w:t>
            </w:r>
          </w:p>
          <w:p w14:paraId="6F3323A7" w14:textId="5DF86E0A" w:rsidR="00E51450" w:rsidRPr="00E51450" w:rsidRDefault="00E51450" w:rsidP="00E51450">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Golden, crackling</w:t>
            </w:r>
            <w:r w:rsidRPr="00E51450">
              <w:rPr>
                <w:rFonts w:ascii="Calibri Light" w:eastAsia="Calibri" w:hAnsi="Calibri Light" w:cs="Calibri Light"/>
                <w:color w:val="0D0D0D"/>
                <w:sz w:val="22"/>
                <w:szCs w:val="22"/>
              </w:rPr>
              <w:noBreakHyphen/>
              <w:t>topped pork belly tossed in Japanese seven spice, paired with vibrant kimchi and a whisper of sesame &amp; seaweed seasoning. A perfect balance of heat, crunch, and umami</w:t>
            </w:r>
          </w:p>
          <w:p w14:paraId="3AE12AED" w14:textId="3D02B52E" w:rsidR="00704063" w:rsidRDefault="00706BE7" w:rsidP="00704063">
            <w:pPr>
              <w:jc w:val="center"/>
              <w:rPr>
                <w:rFonts w:ascii="Calibri" w:eastAsia="Calibri" w:hAnsi="Calibri" w:cs="Calibri"/>
                <w:color w:val="0D0D0D"/>
              </w:rPr>
            </w:pPr>
            <w:r>
              <w:rPr>
                <w:rFonts w:ascii="Calibri" w:eastAsia="Calibri" w:hAnsi="Calibri" w:cs="Calibri"/>
                <w:color w:val="0D0D0D"/>
              </w:rPr>
              <w:t>£</w:t>
            </w:r>
            <w:r w:rsidR="00704063">
              <w:rPr>
                <w:rFonts w:ascii="Calibri" w:eastAsia="Calibri" w:hAnsi="Calibri" w:cs="Calibri"/>
                <w:color w:val="0D0D0D"/>
              </w:rPr>
              <w:t>6.50</w:t>
            </w:r>
          </w:p>
          <w:p w14:paraId="2919F733" w14:textId="77777777" w:rsidR="00704063" w:rsidRDefault="00704063" w:rsidP="00704063">
            <w:pPr>
              <w:jc w:val="center"/>
              <w:rPr>
                <w:rFonts w:ascii="Calibri" w:eastAsia="Calibri" w:hAnsi="Calibri" w:cs="Calibri"/>
                <w:color w:val="0D0D0D"/>
              </w:rPr>
            </w:pPr>
          </w:p>
          <w:p w14:paraId="34B12BD3" w14:textId="3AD2C507" w:rsidR="00704063" w:rsidRDefault="00704063" w:rsidP="00704063">
            <w:pPr>
              <w:jc w:val="center"/>
              <w:rPr>
                <w:rFonts w:ascii="Calibri" w:eastAsia="Calibri" w:hAnsi="Calibri" w:cs="Calibri"/>
                <w:color w:val="0D0D0D"/>
              </w:rPr>
            </w:pPr>
            <w:r>
              <w:rPr>
                <w:rFonts w:ascii="Calibri" w:eastAsia="Calibri" w:hAnsi="Calibri" w:cs="Calibri"/>
                <w:color w:val="0D0D0D"/>
              </w:rPr>
              <w:t xml:space="preserve">Lamb </w:t>
            </w:r>
            <w:r w:rsidR="00E51450">
              <w:rPr>
                <w:rFonts w:ascii="Calibri" w:eastAsia="Calibri" w:hAnsi="Calibri" w:cs="Calibri"/>
                <w:color w:val="0D0D0D"/>
              </w:rPr>
              <w:t>K</w:t>
            </w:r>
            <w:r>
              <w:rPr>
                <w:rFonts w:ascii="Calibri" w:eastAsia="Calibri" w:hAnsi="Calibri" w:cs="Calibri"/>
                <w:color w:val="0D0D0D"/>
              </w:rPr>
              <w:t>ofta Kebabs</w:t>
            </w:r>
          </w:p>
          <w:p w14:paraId="7B8F4369" w14:textId="643C630A" w:rsidR="00E51450" w:rsidRPr="00E51450" w:rsidRDefault="00E51450" w:rsidP="00E51450">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Juicy hand</w:t>
            </w:r>
            <w:r w:rsidRPr="00E51450">
              <w:rPr>
                <w:rFonts w:ascii="Calibri Light" w:eastAsia="Calibri" w:hAnsi="Calibri Light" w:cs="Calibri Light"/>
                <w:color w:val="0D0D0D"/>
                <w:sz w:val="22"/>
                <w:szCs w:val="22"/>
              </w:rPr>
              <w:noBreakHyphen/>
              <w:t>rolled lamb koftas enriched with pistachio and dried mint, served with cool, creamy tzatziki. Fragrant, tender, and deeply satisfying</w:t>
            </w:r>
          </w:p>
          <w:p w14:paraId="5BCFD9DF" w14:textId="41E3DA06" w:rsidR="00D1173A" w:rsidRPr="001D7FB2" w:rsidRDefault="00704063" w:rsidP="00E51450">
            <w:pPr>
              <w:jc w:val="center"/>
              <w:rPr>
                <w:rFonts w:ascii="Calibri" w:eastAsia="Calibri" w:hAnsi="Calibri" w:cs="Calibri"/>
                <w:color w:val="0D0D0D"/>
              </w:rPr>
            </w:pPr>
            <w:r>
              <w:rPr>
                <w:rFonts w:ascii="Calibri" w:eastAsia="Calibri" w:hAnsi="Calibri" w:cs="Calibri"/>
                <w:color w:val="0D0D0D"/>
              </w:rPr>
              <w:t>7.00</w:t>
            </w:r>
          </w:p>
        </w:tc>
        <w:tc>
          <w:tcPr>
            <w:tcW w:w="4638" w:type="dxa"/>
          </w:tcPr>
          <w:p w14:paraId="460B2AA0" w14:textId="5D5FCAE4" w:rsidR="00DF56C4" w:rsidRPr="00DE7551" w:rsidRDefault="00DF56C4" w:rsidP="00DF56C4">
            <w:pPr>
              <w:spacing w:before="80"/>
              <w:jc w:val="center"/>
              <w:rPr>
                <w:rFonts w:ascii="Calibri" w:eastAsia="Calibri" w:hAnsi="Calibri" w:cs="Calibri"/>
                <w:color w:val="538135" w:themeColor="accent6" w:themeShade="BF"/>
                <w:sz w:val="10"/>
                <w:szCs w:val="10"/>
              </w:rPr>
            </w:pPr>
            <w:r>
              <w:rPr>
                <w:rFonts w:ascii="Calibri" w:eastAsia="Calibri" w:hAnsi="Calibri" w:cs="Calibri"/>
                <w:color w:val="0D0D0D"/>
              </w:rPr>
              <w:t>Mixed Olives</w:t>
            </w:r>
            <w:r w:rsidR="00704063">
              <w:rPr>
                <w:rFonts w:ascii="Calibri" w:eastAsia="Calibri" w:hAnsi="Calibri" w:cs="Calibri"/>
                <w:color w:val="0D0D0D"/>
              </w:rPr>
              <w:t xml:space="preserve"> </w:t>
            </w:r>
            <w:r w:rsidR="00704063" w:rsidRPr="00D1173A">
              <w:rPr>
                <w:rFonts w:ascii="Calibri" w:eastAsia="Calibri" w:hAnsi="Calibri" w:cs="Calibri"/>
                <w:color w:val="538135" w:themeColor="accent6" w:themeShade="BF"/>
              </w:rPr>
              <w:t>V</w:t>
            </w:r>
            <w:r w:rsidR="00D52C7F">
              <w:rPr>
                <w:rFonts w:ascii="Calibri" w:eastAsia="Calibri" w:hAnsi="Calibri" w:cs="Calibri"/>
                <w:color w:val="538135" w:themeColor="accent6" w:themeShade="BF"/>
              </w:rPr>
              <w:t>e</w:t>
            </w:r>
          </w:p>
          <w:p w14:paraId="356F23FA" w14:textId="77777777" w:rsidR="00DF56C4" w:rsidRDefault="00DF56C4" w:rsidP="00DF56C4">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 vibrant medley of marinated olives bursting</w:t>
            </w:r>
          </w:p>
          <w:p w14:paraId="03C3FE39" w14:textId="77777777" w:rsidR="00DF56C4" w:rsidRPr="00BE7664" w:rsidRDefault="00DF56C4" w:rsidP="00DF56C4">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with Mediterranean flavour</w:t>
            </w:r>
          </w:p>
          <w:p w14:paraId="10FC805D" w14:textId="77777777" w:rsidR="00DF56C4" w:rsidRPr="00AF30F1" w:rsidRDefault="00DF56C4" w:rsidP="00DF56C4">
            <w:pPr>
              <w:jc w:val="center"/>
              <w:rPr>
                <w:rFonts w:ascii="Calibri" w:eastAsia="Calibri" w:hAnsi="Calibri" w:cs="Calibri"/>
                <w:color w:val="0D0D0D"/>
              </w:rPr>
            </w:pPr>
            <w:r w:rsidRPr="00AF30F1">
              <w:rPr>
                <w:rFonts w:ascii="Calibri" w:eastAsia="Calibri" w:hAnsi="Calibri" w:cs="Calibri"/>
                <w:color w:val="0D0D0D"/>
              </w:rPr>
              <w:t>£6</w:t>
            </w:r>
          </w:p>
          <w:p w14:paraId="59537FF6" w14:textId="77777777" w:rsidR="00D1173A" w:rsidRPr="00D1173A" w:rsidRDefault="00D1173A" w:rsidP="00DF56C4">
            <w:pPr>
              <w:jc w:val="center"/>
              <w:rPr>
                <w:rFonts w:ascii="Calibri" w:eastAsia="Calibri" w:hAnsi="Calibri" w:cs="Calibri"/>
                <w:color w:val="0D0D0D"/>
                <w:sz w:val="10"/>
                <w:szCs w:val="10"/>
              </w:rPr>
            </w:pPr>
          </w:p>
          <w:p w14:paraId="2D6F1635" w14:textId="77777777" w:rsidR="006E6837" w:rsidRDefault="006E6837" w:rsidP="00704063">
            <w:pPr>
              <w:spacing w:before="80"/>
              <w:jc w:val="center"/>
              <w:rPr>
                <w:rFonts w:ascii="Calibri" w:eastAsia="Calibri" w:hAnsi="Calibri" w:cs="Calibri"/>
                <w:color w:val="0D0D0D"/>
              </w:rPr>
            </w:pPr>
          </w:p>
          <w:p w14:paraId="01467A5F" w14:textId="162891D3" w:rsidR="00704063" w:rsidRPr="00DE7551" w:rsidRDefault="00704063" w:rsidP="00704063">
            <w:pPr>
              <w:spacing w:before="80"/>
              <w:jc w:val="center"/>
              <w:rPr>
                <w:rFonts w:ascii="Calibri" w:eastAsia="Calibri" w:hAnsi="Calibri" w:cs="Calibri"/>
                <w:color w:val="538135" w:themeColor="accent6" w:themeShade="BF"/>
                <w:sz w:val="10"/>
                <w:szCs w:val="10"/>
              </w:rPr>
            </w:pPr>
            <w:r>
              <w:rPr>
                <w:rFonts w:ascii="Calibri" w:eastAsia="Calibri" w:hAnsi="Calibri" w:cs="Calibri"/>
                <w:color w:val="0D0D0D"/>
              </w:rPr>
              <w:t xml:space="preserve">Halloumi Fries </w:t>
            </w:r>
            <w:r w:rsidRPr="00D1173A">
              <w:rPr>
                <w:rFonts w:ascii="Calibri" w:eastAsia="Calibri" w:hAnsi="Calibri" w:cs="Calibri"/>
                <w:color w:val="538135" w:themeColor="accent6" w:themeShade="BF"/>
              </w:rPr>
              <w:t>V</w:t>
            </w:r>
            <w:r>
              <w:rPr>
                <w:rFonts w:ascii="Calibri" w:eastAsia="Calibri" w:hAnsi="Calibri" w:cs="Calibri"/>
                <w:color w:val="538135" w:themeColor="accent6" w:themeShade="BF"/>
              </w:rPr>
              <w:t xml:space="preserve"> </w:t>
            </w:r>
          </w:p>
          <w:p w14:paraId="07D136E7" w14:textId="76F958D8" w:rsidR="00704063" w:rsidRPr="00BE7664" w:rsidRDefault="00704063" w:rsidP="00704063">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Crispy halloumi fries dusted with aromatic spices finished with a cooling sumac infused yoghurt drizzle</w:t>
            </w:r>
          </w:p>
          <w:p w14:paraId="0033EBBA" w14:textId="77777777" w:rsidR="00704063" w:rsidRDefault="00704063" w:rsidP="00704063">
            <w:pPr>
              <w:jc w:val="center"/>
              <w:rPr>
                <w:rFonts w:ascii="Calibri" w:eastAsia="Calibri" w:hAnsi="Calibri" w:cs="Calibri"/>
                <w:color w:val="0D0D0D"/>
              </w:rPr>
            </w:pPr>
            <w:r w:rsidRPr="00AF30F1">
              <w:rPr>
                <w:rFonts w:ascii="Calibri" w:eastAsia="Calibri" w:hAnsi="Calibri" w:cs="Calibri"/>
                <w:color w:val="0D0D0D"/>
              </w:rPr>
              <w:t>£7</w:t>
            </w:r>
          </w:p>
          <w:p w14:paraId="62E6F933" w14:textId="77777777" w:rsidR="00704063" w:rsidRPr="00D1173A" w:rsidRDefault="00704063" w:rsidP="00704063">
            <w:pPr>
              <w:jc w:val="center"/>
              <w:rPr>
                <w:rFonts w:ascii="Calibri" w:eastAsia="Calibri" w:hAnsi="Calibri" w:cs="Calibri"/>
                <w:color w:val="0D0D0D"/>
                <w:sz w:val="10"/>
                <w:szCs w:val="10"/>
              </w:rPr>
            </w:pPr>
          </w:p>
          <w:p w14:paraId="51F30BAE" w14:textId="781D468D" w:rsidR="00704063" w:rsidRPr="00704063" w:rsidRDefault="00704063" w:rsidP="006E6837">
            <w:pPr>
              <w:spacing w:before="80"/>
              <w:jc w:val="center"/>
              <w:rPr>
                <w:rFonts w:ascii="Calibri" w:eastAsia="Calibri" w:hAnsi="Calibri" w:cs="Calibri"/>
                <w:color w:val="171717" w:themeColor="background2" w:themeShade="1A"/>
                <w:sz w:val="10"/>
                <w:szCs w:val="10"/>
              </w:rPr>
            </w:pPr>
            <w:r w:rsidRPr="00704063">
              <w:rPr>
                <w:rFonts w:ascii="Calibri" w:eastAsia="Calibri" w:hAnsi="Calibri" w:cs="Calibri"/>
                <w:color w:val="171717" w:themeColor="background2" w:themeShade="1A"/>
              </w:rPr>
              <w:t xml:space="preserve">Fried Padron pepper </w:t>
            </w:r>
            <w:r w:rsidRPr="00D1173A">
              <w:rPr>
                <w:rFonts w:ascii="Calibri" w:eastAsia="Calibri" w:hAnsi="Calibri" w:cs="Calibri"/>
                <w:color w:val="538135" w:themeColor="accent6" w:themeShade="BF"/>
              </w:rPr>
              <w:t>V</w:t>
            </w:r>
          </w:p>
          <w:p w14:paraId="0EB5C128" w14:textId="39A3DA3F" w:rsidR="00706BE7" w:rsidRDefault="00706BE7" w:rsidP="00704063">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Blistered Padron peppers tossed in a savoury olive crumb and sea salt, served with a silky aioli dip. Smoky, salty, and wonderfully moreish</w:t>
            </w:r>
          </w:p>
          <w:p w14:paraId="3ECBB86F" w14:textId="1113BB3C" w:rsidR="00704063" w:rsidRPr="00706BE7" w:rsidRDefault="00706BE7" w:rsidP="00704063">
            <w:pPr>
              <w:jc w:val="center"/>
              <w:rPr>
                <w:rFonts w:ascii="Calibri" w:eastAsia="Calibri" w:hAnsi="Calibri" w:cs="Calibri"/>
                <w:color w:val="0D0D0D"/>
              </w:rPr>
            </w:pPr>
            <w:r>
              <w:rPr>
                <w:rFonts w:ascii="Calibri" w:eastAsia="Calibri" w:hAnsi="Calibri" w:cs="Calibri"/>
                <w:color w:val="0D0D0D"/>
              </w:rPr>
              <w:t>£</w:t>
            </w:r>
            <w:r w:rsidR="00704063" w:rsidRPr="00706BE7">
              <w:rPr>
                <w:rFonts w:ascii="Calibri" w:eastAsia="Calibri" w:hAnsi="Calibri" w:cs="Calibri"/>
                <w:color w:val="0D0D0D"/>
              </w:rPr>
              <w:t>6.5</w:t>
            </w:r>
          </w:p>
          <w:p w14:paraId="286F4C5F" w14:textId="77777777" w:rsidR="00704063" w:rsidRPr="00D1173A" w:rsidRDefault="00704063" w:rsidP="00704063">
            <w:pPr>
              <w:jc w:val="center"/>
              <w:rPr>
                <w:rFonts w:ascii="Calibri" w:eastAsia="Calibri" w:hAnsi="Calibri" w:cs="Calibri"/>
                <w:color w:val="0D0D0D"/>
                <w:sz w:val="10"/>
                <w:szCs w:val="10"/>
              </w:rPr>
            </w:pPr>
          </w:p>
          <w:p w14:paraId="4FB2E1BF" w14:textId="77777777" w:rsidR="00E51450" w:rsidRDefault="00E51450" w:rsidP="00704063">
            <w:pPr>
              <w:jc w:val="center"/>
              <w:rPr>
                <w:rFonts w:ascii="Calibri" w:eastAsia="Calibri" w:hAnsi="Calibri" w:cs="Calibri"/>
                <w:color w:val="0D0D0D"/>
              </w:rPr>
            </w:pPr>
          </w:p>
          <w:p w14:paraId="1548A806" w14:textId="77777777" w:rsidR="006E6837" w:rsidRDefault="006E6837" w:rsidP="00704063">
            <w:pPr>
              <w:jc w:val="center"/>
              <w:rPr>
                <w:rFonts w:ascii="Calibri" w:eastAsia="Calibri" w:hAnsi="Calibri" w:cs="Calibri"/>
                <w:color w:val="0D0D0D"/>
              </w:rPr>
            </w:pPr>
          </w:p>
          <w:p w14:paraId="50D1AE61" w14:textId="3143E8D9" w:rsidR="00704063" w:rsidRPr="00DE7551" w:rsidRDefault="00704063" w:rsidP="00704063">
            <w:pPr>
              <w:jc w:val="center"/>
              <w:rPr>
                <w:rFonts w:ascii="Calibri" w:eastAsia="Calibri" w:hAnsi="Calibri" w:cs="Calibri"/>
                <w:color w:val="538135" w:themeColor="accent6" w:themeShade="BF"/>
                <w:sz w:val="10"/>
                <w:szCs w:val="10"/>
              </w:rPr>
            </w:pPr>
            <w:r>
              <w:rPr>
                <w:rFonts w:ascii="Calibri" w:eastAsia="Calibri" w:hAnsi="Calibri" w:cs="Calibri"/>
                <w:color w:val="0D0D0D"/>
              </w:rPr>
              <w:t xml:space="preserve">Green Pea Hummus </w:t>
            </w:r>
            <w:r w:rsidRPr="00D1173A">
              <w:rPr>
                <w:rFonts w:ascii="Calibri" w:eastAsia="Calibri" w:hAnsi="Calibri" w:cs="Calibri"/>
                <w:color w:val="538135" w:themeColor="accent6" w:themeShade="BF"/>
              </w:rPr>
              <w:t>V</w:t>
            </w:r>
            <w:r w:rsidR="00D52C7F">
              <w:rPr>
                <w:rFonts w:ascii="Calibri" w:eastAsia="Calibri" w:hAnsi="Calibri" w:cs="Calibri"/>
                <w:color w:val="538135" w:themeColor="accent6" w:themeShade="BF"/>
              </w:rPr>
              <w:t>e</w:t>
            </w:r>
            <w:r>
              <w:rPr>
                <w:rFonts w:ascii="Calibri" w:eastAsia="Calibri" w:hAnsi="Calibri" w:cs="Calibri"/>
                <w:color w:val="538135" w:themeColor="accent6" w:themeShade="BF"/>
              </w:rPr>
              <w:t xml:space="preserve"> </w:t>
            </w:r>
          </w:p>
          <w:p w14:paraId="171B9F39" w14:textId="7BB06872" w:rsidR="00704063" w:rsidRPr="00B42355" w:rsidRDefault="00704063" w:rsidP="00704063">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T</w:t>
            </w:r>
            <w:r w:rsidRPr="00B42355">
              <w:rPr>
                <w:rFonts w:ascii="Calibri Light" w:eastAsia="Calibri" w:hAnsi="Calibri Light" w:cs="Calibri Light"/>
                <w:color w:val="0D0D0D"/>
                <w:sz w:val="22"/>
                <w:szCs w:val="22"/>
              </w:rPr>
              <w:t>opped with pumpkin seeds, extra virgin olive oil and served with Lebanese flatbreads</w:t>
            </w:r>
          </w:p>
          <w:p w14:paraId="19B81B56" w14:textId="77777777" w:rsidR="00704063" w:rsidRPr="00AF30F1" w:rsidRDefault="00704063" w:rsidP="00704063">
            <w:pPr>
              <w:jc w:val="center"/>
              <w:rPr>
                <w:rFonts w:ascii="Calibri" w:eastAsia="Calibri" w:hAnsi="Calibri" w:cs="Calibri"/>
                <w:color w:val="0D0D0D"/>
              </w:rPr>
            </w:pPr>
            <w:r w:rsidRPr="00AF30F1">
              <w:rPr>
                <w:rFonts w:ascii="Calibri" w:eastAsia="Calibri" w:hAnsi="Calibri" w:cs="Calibri"/>
                <w:color w:val="0D0D0D"/>
              </w:rPr>
              <w:t>£6.5</w:t>
            </w:r>
          </w:p>
          <w:p w14:paraId="64A6634B" w14:textId="77777777" w:rsidR="00D1173A" w:rsidRPr="00D1173A" w:rsidRDefault="00D1173A" w:rsidP="00D1173A">
            <w:pPr>
              <w:jc w:val="center"/>
              <w:rPr>
                <w:rFonts w:ascii="Calibri" w:eastAsia="Calibri" w:hAnsi="Calibri" w:cs="Calibri"/>
                <w:color w:val="0D0D0D"/>
                <w:sz w:val="10"/>
                <w:szCs w:val="10"/>
              </w:rPr>
            </w:pPr>
          </w:p>
          <w:p w14:paraId="62824C2E" w14:textId="55D2132F" w:rsidR="00D1173A" w:rsidRPr="001D7FB2" w:rsidRDefault="00D1173A" w:rsidP="00DF56C4">
            <w:pPr>
              <w:jc w:val="center"/>
              <w:rPr>
                <w:rFonts w:ascii="Calibri" w:eastAsia="Calibri" w:hAnsi="Calibri" w:cs="Calibri"/>
                <w:color w:val="0D0D0D"/>
              </w:rPr>
            </w:pPr>
          </w:p>
        </w:tc>
      </w:tr>
    </w:tbl>
    <w:p w14:paraId="7D95E58E" w14:textId="77777777" w:rsidR="00D1173A" w:rsidRDefault="00D1173A" w:rsidP="00D1173A">
      <w:pPr>
        <w:rPr>
          <w:rFonts w:ascii="Calibri" w:eastAsia="Calibri" w:hAnsi="Calibri" w:cs="Calibri"/>
          <w:color w:val="0D0D0D"/>
        </w:rPr>
      </w:pPr>
      <w:bookmarkStart w:id="1" w:name="_heading=h.gjdgxs" w:colFirst="0" w:colLast="0"/>
      <w:bookmarkEnd w:id="1"/>
    </w:p>
    <w:p w14:paraId="1189FCC2" w14:textId="2CEFFD6D" w:rsidR="00D1173A" w:rsidRPr="00DE7551" w:rsidRDefault="00E51450" w:rsidP="00D1173A">
      <w:pPr>
        <w:jc w:val="center"/>
        <w:rPr>
          <w:rFonts w:ascii="Calibri" w:eastAsia="Calibri" w:hAnsi="Calibri" w:cs="Calibri"/>
          <w:color w:val="538135" w:themeColor="accent6" w:themeShade="BF"/>
          <w:sz w:val="10"/>
          <w:szCs w:val="10"/>
        </w:rPr>
      </w:pPr>
      <w:r>
        <w:rPr>
          <w:rFonts w:ascii="Calibri" w:eastAsia="Calibri" w:hAnsi="Calibri" w:cs="Calibri"/>
          <w:color w:val="0D0D0D"/>
        </w:rPr>
        <w:t xml:space="preserve">Homemade </w:t>
      </w:r>
      <w:r w:rsidR="00706BE7">
        <w:rPr>
          <w:rFonts w:ascii="Calibri" w:eastAsia="Calibri" w:hAnsi="Calibri" w:cs="Calibri"/>
          <w:color w:val="0D0D0D"/>
        </w:rPr>
        <w:t>Focaccia</w:t>
      </w:r>
      <w:r w:rsidR="00704063">
        <w:rPr>
          <w:rFonts w:ascii="Calibri" w:eastAsia="Calibri" w:hAnsi="Calibri" w:cs="Calibri"/>
          <w:color w:val="0D0D0D"/>
        </w:rPr>
        <w:t xml:space="preserve"> </w:t>
      </w:r>
      <w:r w:rsidR="00704063" w:rsidRPr="00D1173A">
        <w:rPr>
          <w:rFonts w:ascii="Calibri" w:eastAsia="Calibri" w:hAnsi="Calibri" w:cs="Calibri"/>
          <w:color w:val="538135" w:themeColor="accent6" w:themeShade="BF"/>
        </w:rPr>
        <w:t>V</w:t>
      </w:r>
      <w:r w:rsidR="00D52C7F">
        <w:rPr>
          <w:rFonts w:ascii="Calibri" w:eastAsia="Calibri" w:hAnsi="Calibri" w:cs="Calibri"/>
          <w:color w:val="538135" w:themeColor="accent6" w:themeShade="BF"/>
        </w:rPr>
        <w:t>e</w:t>
      </w:r>
    </w:p>
    <w:p w14:paraId="3E771A11" w14:textId="6DFBE79A" w:rsidR="00E51450" w:rsidRPr="00706BE7" w:rsidRDefault="00E51450" w:rsidP="00E51450">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Warm, homemade rosemary rock</w:t>
      </w:r>
      <w:r w:rsidRPr="00706BE7">
        <w:rPr>
          <w:rFonts w:ascii="Calibri Light" w:eastAsia="Calibri" w:hAnsi="Calibri Light" w:cs="Calibri Light"/>
          <w:color w:val="0D0D0D"/>
          <w:sz w:val="22"/>
          <w:szCs w:val="22"/>
        </w:rPr>
        <w:noBreakHyphen/>
        <w:t>salt focaccia</w:t>
      </w:r>
      <w:r w:rsidR="00706BE7">
        <w:rPr>
          <w:rFonts w:ascii="Calibri Light" w:eastAsia="Calibri" w:hAnsi="Calibri Light" w:cs="Calibri Light"/>
          <w:color w:val="0D0D0D"/>
          <w:sz w:val="22"/>
          <w:szCs w:val="22"/>
        </w:rPr>
        <w:t>,</w:t>
      </w:r>
      <w:r w:rsidRPr="00706BE7">
        <w:rPr>
          <w:rFonts w:ascii="Calibri Light" w:eastAsia="Calibri" w:hAnsi="Calibri Light" w:cs="Calibri Light"/>
          <w:color w:val="0D0D0D"/>
          <w:sz w:val="22"/>
          <w:szCs w:val="22"/>
        </w:rPr>
        <w:t xml:space="preserve"> </w:t>
      </w:r>
    </w:p>
    <w:p w14:paraId="37D24989" w14:textId="73F0EDD6" w:rsidR="00E51450" w:rsidRPr="00706BE7" w:rsidRDefault="00E51450" w:rsidP="00E51450">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soft, aromatic, and irresistible</w:t>
      </w:r>
      <w:r w:rsidR="00706BE7">
        <w:rPr>
          <w:rFonts w:ascii="Calibri Light" w:eastAsia="Calibri" w:hAnsi="Calibri Light" w:cs="Calibri Light"/>
          <w:color w:val="0D0D0D"/>
          <w:sz w:val="22"/>
          <w:szCs w:val="22"/>
        </w:rPr>
        <w:t>,</w:t>
      </w:r>
      <w:r w:rsidRPr="00706BE7">
        <w:rPr>
          <w:rFonts w:ascii="Calibri Light" w:eastAsia="Calibri" w:hAnsi="Calibri Light" w:cs="Calibri Light"/>
          <w:color w:val="0D0D0D"/>
          <w:sz w:val="22"/>
          <w:szCs w:val="22"/>
        </w:rPr>
        <w:t xml:space="preserve"> </w:t>
      </w:r>
    </w:p>
    <w:p w14:paraId="76285F32" w14:textId="7CE12459" w:rsidR="00E51450" w:rsidRPr="00706BE7" w:rsidRDefault="00E51450" w:rsidP="00E51450">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served with silky extra virgin olive oil and a sweet balsamic glaze dip</w:t>
      </w:r>
    </w:p>
    <w:p w14:paraId="2A1C0F76" w14:textId="1ADFF10D" w:rsidR="00D1173A" w:rsidRPr="00AF30F1" w:rsidRDefault="00D1173A" w:rsidP="00D1173A">
      <w:pPr>
        <w:jc w:val="center"/>
        <w:rPr>
          <w:rFonts w:ascii="Calibri" w:eastAsia="Calibri" w:hAnsi="Calibri" w:cs="Calibri"/>
          <w:color w:val="0D0D0D"/>
        </w:rPr>
      </w:pPr>
      <w:r w:rsidRPr="00AF30F1">
        <w:rPr>
          <w:rFonts w:ascii="Calibri" w:eastAsia="Calibri" w:hAnsi="Calibri" w:cs="Calibri"/>
          <w:color w:val="0D0D0D"/>
        </w:rPr>
        <w:t>£5</w:t>
      </w:r>
    </w:p>
    <w:p w14:paraId="7BDB3BEB" w14:textId="77777777" w:rsidR="004E68D4" w:rsidRDefault="004E68D4" w:rsidP="00D1173A">
      <w:pPr>
        <w:rPr>
          <w:rFonts w:ascii="Calibri" w:eastAsia="Calibri" w:hAnsi="Calibri" w:cs="Calibri"/>
          <w:sz w:val="6"/>
          <w:szCs w:val="6"/>
        </w:rPr>
      </w:pPr>
    </w:p>
    <w:p w14:paraId="79D2771B" w14:textId="20CD6990" w:rsidR="00E51450" w:rsidRDefault="00706BE7" w:rsidP="00D1173A">
      <w:pPr>
        <w:rPr>
          <w:rFonts w:ascii="Calibri" w:eastAsia="Calibri" w:hAnsi="Calibri" w:cs="Calibri"/>
          <w:sz w:val="6"/>
          <w:szCs w:val="6"/>
        </w:rPr>
      </w:pPr>
      <w:r w:rsidRPr="00FF0B81">
        <w:rPr>
          <w:noProof/>
          <w:sz w:val="22"/>
          <w:szCs w:val="22"/>
        </w:rPr>
        <w:drawing>
          <wp:anchor distT="36576" distB="36576" distL="36576" distR="36576" simplePos="0" relativeHeight="251703296" behindDoc="0" locked="0" layoutInCell="1" hidden="0" allowOverlap="1" wp14:anchorId="0AB02795" wp14:editId="77F6E55E">
            <wp:simplePos x="0" y="0"/>
            <wp:positionH relativeFrom="column">
              <wp:posOffset>2613660</wp:posOffset>
            </wp:positionH>
            <wp:positionV relativeFrom="paragraph">
              <wp:posOffset>38735</wp:posOffset>
            </wp:positionV>
            <wp:extent cx="1259456" cy="215697"/>
            <wp:effectExtent l="0" t="0" r="0" b="0"/>
            <wp:wrapNone/>
            <wp:docPr id="4408929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duotone>
                        <a:schemeClr val="bg2">
                          <a:shade val="45000"/>
                          <a:satMod val="135000"/>
                        </a:schemeClr>
                        <a:prstClr val="white"/>
                      </a:duotone>
                    </a:blip>
                    <a:srcRect/>
                    <a:stretch>
                      <a:fillRect/>
                    </a:stretch>
                  </pic:blipFill>
                  <pic:spPr>
                    <a:xfrm>
                      <a:off x="0" y="0"/>
                      <a:ext cx="1259456" cy="215697"/>
                    </a:xfrm>
                    <a:prstGeom prst="rect">
                      <a:avLst/>
                    </a:prstGeom>
                    <a:ln/>
                  </pic:spPr>
                </pic:pic>
              </a:graphicData>
            </a:graphic>
            <wp14:sizeRelH relativeFrom="margin">
              <wp14:pctWidth>0</wp14:pctWidth>
            </wp14:sizeRelH>
            <wp14:sizeRelV relativeFrom="margin">
              <wp14:pctHeight>0</wp14:pctHeight>
            </wp14:sizeRelV>
          </wp:anchor>
        </w:drawing>
      </w:r>
    </w:p>
    <w:p w14:paraId="270DD64F" w14:textId="2466B2C0" w:rsidR="008A462D" w:rsidRDefault="008A462D" w:rsidP="00E51450">
      <w:pPr>
        <w:rPr>
          <w:rFonts w:ascii="Calibri" w:eastAsia="Calibri" w:hAnsi="Calibri" w:cs="Calibri"/>
          <w:sz w:val="22"/>
          <w:szCs w:val="22"/>
        </w:rPr>
      </w:pPr>
    </w:p>
    <w:p w14:paraId="2A950CD5" w14:textId="4C4F7F24" w:rsidR="00706BE7" w:rsidRDefault="00706BE7" w:rsidP="00E51450">
      <w:pPr>
        <w:rPr>
          <w:rFonts w:ascii="Calibri" w:eastAsia="Calibri" w:hAnsi="Calibri" w:cs="Calibri"/>
          <w:sz w:val="22"/>
          <w:szCs w:val="22"/>
        </w:rPr>
      </w:pPr>
    </w:p>
    <w:p w14:paraId="6CD260B9" w14:textId="77777777" w:rsidR="001D7FB2" w:rsidRDefault="001D7FB2" w:rsidP="008B584D">
      <w:pPr>
        <w:spacing w:after="120"/>
        <w:jc w:val="center"/>
        <w:rPr>
          <w:rFonts w:ascii="Calibri" w:eastAsia="Calibri" w:hAnsi="Calibri" w:cs="Calibri"/>
          <w:color w:val="2F5496"/>
          <w:sz w:val="28"/>
          <w:szCs w:val="28"/>
        </w:rPr>
      </w:pPr>
      <w:r>
        <w:rPr>
          <w:rFonts w:ascii="Calibri" w:eastAsia="Calibri" w:hAnsi="Calibri" w:cs="Calibri"/>
          <w:color w:val="2F5496"/>
          <w:sz w:val="28"/>
          <w:szCs w:val="28"/>
        </w:rPr>
        <w:t>STARTERS</w:t>
      </w:r>
    </w:p>
    <w:tbl>
      <w:tblPr>
        <w:tblStyle w:val="a0"/>
        <w:tblW w:w="9741" w:type="dxa"/>
        <w:tblBorders>
          <w:top w:val="nil"/>
          <w:left w:val="nil"/>
          <w:bottom w:val="nil"/>
          <w:right w:val="nil"/>
          <w:insideH w:val="nil"/>
          <w:insideV w:val="single" w:sz="4" w:space="0" w:color="2F5496"/>
        </w:tblBorders>
        <w:tblLayout w:type="fixed"/>
        <w:tblLook w:val="0400" w:firstRow="0" w:lastRow="0" w:firstColumn="0" w:lastColumn="0" w:noHBand="0" w:noVBand="1"/>
      </w:tblPr>
      <w:tblGrid>
        <w:gridCol w:w="5103"/>
        <w:gridCol w:w="4638"/>
      </w:tblGrid>
      <w:tr w:rsidR="000E3F95" w14:paraId="629F4211" w14:textId="77777777" w:rsidTr="001703D3">
        <w:tc>
          <w:tcPr>
            <w:tcW w:w="5103" w:type="dxa"/>
          </w:tcPr>
          <w:p w14:paraId="0DB7D520" w14:textId="337258B9" w:rsidR="001D7FB2" w:rsidRPr="00E51450" w:rsidRDefault="000C2B75" w:rsidP="001D7FB2">
            <w:pPr>
              <w:spacing w:before="80"/>
              <w:jc w:val="center"/>
              <w:rPr>
                <w:rFonts w:ascii="Calibri" w:eastAsia="Calibri" w:hAnsi="Calibri" w:cs="Calibri"/>
                <w:color w:val="222A35" w:themeColor="text2" w:themeShade="80"/>
                <w:sz w:val="10"/>
                <w:szCs w:val="10"/>
              </w:rPr>
            </w:pPr>
            <w:r w:rsidRPr="00E51450">
              <w:rPr>
                <w:rFonts w:ascii="Calibri" w:eastAsia="Calibri" w:hAnsi="Calibri" w:cs="Calibri"/>
                <w:color w:val="222A35" w:themeColor="text2" w:themeShade="80"/>
              </w:rPr>
              <w:t>Game Terrine</w:t>
            </w:r>
          </w:p>
          <w:p w14:paraId="7CE3EC74" w14:textId="77777777" w:rsidR="00E51450" w:rsidRPr="00E51450" w:rsidRDefault="00E51450" w:rsidP="00E51450">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A rustic, flavour</w:t>
            </w:r>
            <w:r w:rsidRPr="00E51450">
              <w:rPr>
                <w:rFonts w:ascii="Calibri Light" w:eastAsia="Calibri" w:hAnsi="Calibri Light" w:cs="Calibri Light"/>
                <w:color w:val="0D0D0D"/>
                <w:sz w:val="22"/>
                <w:szCs w:val="22"/>
              </w:rPr>
              <w:noBreakHyphen/>
              <w:t>rich terrine of seasonal game, served with sharp, crunchy cornichons. Earthy, indulgent, and beautifully balanced.</w:t>
            </w:r>
          </w:p>
          <w:p w14:paraId="7C417556" w14:textId="07797609" w:rsidR="000E3F95" w:rsidRPr="00E51450" w:rsidRDefault="001D7FB2" w:rsidP="001D7FB2">
            <w:pPr>
              <w:jc w:val="center"/>
              <w:rPr>
                <w:rFonts w:ascii="Calibri" w:eastAsia="Calibri" w:hAnsi="Calibri" w:cs="Calibri"/>
                <w:color w:val="222A35" w:themeColor="text2" w:themeShade="80"/>
              </w:rPr>
            </w:pPr>
            <w:r w:rsidRPr="00E51450">
              <w:rPr>
                <w:rFonts w:ascii="Calibri" w:eastAsia="Calibri" w:hAnsi="Calibri" w:cs="Calibri"/>
                <w:color w:val="222A35" w:themeColor="text2" w:themeShade="80"/>
              </w:rPr>
              <w:t>£8.5</w:t>
            </w:r>
          </w:p>
        </w:tc>
        <w:tc>
          <w:tcPr>
            <w:tcW w:w="4638" w:type="dxa"/>
          </w:tcPr>
          <w:p w14:paraId="479DEAEF" w14:textId="302D914D" w:rsidR="00D1173A" w:rsidRPr="00E51450" w:rsidRDefault="000C2B75" w:rsidP="001D7FB2">
            <w:pPr>
              <w:spacing w:before="80"/>
              <w:jc w:val="center"/>
              <w:rPr>
                <w:rFonts w:ascii="Calibri" w:eastAsia="Calibri" w:hAnsi="Calibri" w:cs="Calibri"/>
                <w:color w:val="222A35" w:themeColor="text2" w:themeShade="80"/>
              </w:rPr>
            </w:pPr>
            <w:r w:rsidRPr="00E51450">
              <w:rPr>
                <w:rFonts w:ascii="Calibri" w:eastAsia="Calibri" w:hAnsi="Calibri" w:cs="Calibri"/>
                <w:color w:val="222A35" w:themeColor="text2" w:themeShade="80"/>
              </w:rPr>
              <w:t>Fish Cakes</w:t>
            </w:r>
          </w:p>
          <w:p w14:paraId="3647E988" w14:textId="77777777" w:rsidR="00E51450" w:rsidRPr="00E51450" w:rsidRDefault="00E51450" w:rsidP="00E51450">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Crisp</w:t>
            </w:r>
            <w:r w:rsidRPr="00E51450">
              <w:rPr>
                <w:rFonts w:ascii="Calibri Light" w:eastAsia="Calibri" w:hAnsi="Calibri Light" w:cs="Calibri Light"/>
                <w:color w:val="0D0D0D"/>
                <w:sz w:val="22"/>
                <w:szCs w:val="22"/>
              </w:rPr>
              <w:noBreakHyphen/>
              <w:t>coated smoked haddock &amp; cheddar fishcakes resting in a velvety wholegrain mustard cream, finished with lightly dressed leaves for freshness.</w:t>
            </w:r>
          </w:p>
          <w:p w14:paraId="2A2B8522" w14:textId="59B1EF17" w:rsidR="000E3F95" w:rsidRPr="00E51450" w:rsidRDefault="001D7FB2" w:rsidP="001D7FB2">
            <w:pPr>
              <w:jc w:val="center"/>
              <w:rPr>
                <w:rFonts w:ascii="Calibri" w:eastAsia="Calibri" w:hAnsi="Calibri" w:cs="Calibri"/>
                <w:color w:val="222A35" w:themeColor="text2" w:themeShade="80"/>
              </w:rPr>
            </w:pPr>
            <w:r w:rsidRPr="00E51450">
              <w:rPr>
                <w:rFonts w:ascii="Calibri" w:eastAsia="Calibri" w:hAnsi="Calibri" w:cs="Calibri"/>
                <w:color w:val="222A35" w:themeColor="text2" w:themeShade="80"/>
              </w:rPr>
              <w:t>£10</w:t>
            </w:r>
          </w:p>
        </w:tc>
      </w:tr>
    </w:tbl>
    <w:p w14:paraId="5739341B" w14:textId="7CDAF1E2" w:rsidR="001703D3" w:rsidRPr="00DE7551" w:rsidRDefault="000C2B75" w:rsidP="001703D3">
      <w:pPr>
        <w:spacing w:before="80"/>
        <w:jc w:val="center"/>
        <w:rPr>
          <w:rFonts w:ascii="Calibri" w:eastAsia="Calibri" w:hAnsi="Calibri" w:cs="Calibri"/>
          <w:color w:val="538135" w:themeColor="accent6" w:themeShade="BF"/>
          <w:sz w:val="10"/>
          <w:szCs w:val="10"/>
        </w:rPr>
      </w:pPr>
      <w:r>
        <w:rPr>
          <w:rFonts w:ascii="Calibri" w:eastAsia="Calibri" w:hAnsi="Calibri" w:cs="Calibri"/>
          <w:color w:val="0D0D0D"/>
        </w:rPr>
        <w:t>Mulligatawny Soup</w:t>
      </w:r>
      <w:r w:rsidR="00D1173A">
        <w:rPr>
          <w:rFonts w:ascii="Calibri" w:eastAsia="Calibri" w:hAnsi="Calibri" w:cs="Calibri"/>
          <w:color w:val="0D0D0D"/>
        </w:rPr>
        <w:t xml:space="preserve"> </w:t>
      </w:r>
      <w:r w:rsidR="00D1173A" w:rsidRPr="00D1173A">
        <w:rPr>
          <w:rFonts w:ascii="Calibri" w:eastAsia="Calibri" w:hAnsi="Calibri" w:cs="Calibri"/>
          <w:color w:val="538135" w:themeColor="accent6" w:themeShade="BF"/>
        </w:rPr>
        <w:t>V</w:t>
      </w:r>
      <w:r>
        <w:rPr>
          <w:rFonts w:ascii="Calibri" w:eastAsia="Calibri" w:hAnsi="Calibri" w:cs="Calibri"/>
          <w:color w:val="538135" w:themeColor="accent6" w:themeShade="BF"/>
        </w:rPr>
        <w:t>e</w:t>
      </w:r>
    </w:p>
    <w:p w14:paraId="7FA383F5" w14:textId="77777777" w:rsidR="00E51450" w:rsidRDefault="00E51450" w:rsidP="001703D3">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 xml:space="preserve">A steaming bowl of </w:t>
      </w:r>
      <w:r w:rsidRPr="00706BE7">
        <w:rPr>
          <w:rFonts w:ascii="Calibri Light" w:eastAsia="Calibri" w:hAnsi="Calibri Light" w:cs="Calibri Light"/>
          <w:color w:val="0D0D0D"/>
          <w:sz w:val="22"/>
          <w:szCs w:val="22"/>
        </w:rPr>
        <w:t>freshly prepared Mulligatawny</w:t>
      </w:r>
      <w:r w:rsidRPr="00E51450">
        <w:rPr>
          <w:rFonts w:ascii="Calibri Light" w:eastAsia="Calibri" w:hAnsi="Calibri Light" w:cs="Calibri Light"/>
          <w:color w:val="0D0D0D"/>
          <w:sz w:val="22"/>
          <w:szCs w:val="22"/>
        </w:rPr>
        <w:t xml:space="preserve"> </w:t>
      </w:r>
    </w:p>
    <w:p w14:paraId="25B3E1E8" w14:textId="77777777" w:rsidR="00E51450" w:rsidRDefault="00E51450" w:rsidP="001703D3">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 xml:space="preserve">warming spices, rich broth, and hearty comfort </w:t>
      </w:r>
    </w:p>
    <w:p w14:paraId="4D68A08B" w14:textId="77777777" w:rsidR="00E51450" w:rsidRDefault="00E51450" w:rsidP="001703D3">
      <w:pPr>
        <w:jc w:val="center"/>
        <w:rPr>
          <w:rFonts w:ascii="Calibri Light" w:eastAsia="Calibri" w:hAnsi="Calibri Light" w:cs="Calibri Light"/>
          <w:color w:val="0D0D0D"/>
          <w:sz w:val="22"/>
          <w:szCs w:val="22"/>
        </w:rPr>
      </w:pPr>
      <w:r w:rsidRPr="00E51450">
        <w:rPr>
          <w:rFonts w:ascii="Calibri Light" w:eastAsia="Calibri" w:hAnsi="Calibri Light" w:cs="Calibri Light"/>
          <w:color w:val="0D0D0D"/>
          <w:sz w:val="22"/>
          <w:szCs w:val="22"/>
        </w:rPr>
        <w:t xml:space="preserve">served with soft, homemade </w:t>
      </w:r>
      <w:r w:rsidRPr="00706BE7">
        <w:rPr>
          <w:rFonts w:ascii="Calibri Light" w:eastAsia="Calibri" w:hAnsi="Calibri Light" w:cs="Calibri Light"/>
          <w:color w:val="0D0D0D"/>
          <w:sz w:val="22"/>
          <w:szCs w:val="22"/>
        </w:rPr>
        <w:t>focaccia</w:t>
      </w:r>
      <w:r w:rsidRPr="00E51450">
        <w:rPr>
          <w:rFonts w:ascii="Calibri Light" w:eastAsia="Calibri" w:hAnsi="Calibri Light" w:cs="Calibri Light"/>
          <w:color w:val="0D0D0D"/>
          <w:sz w:val="22"/>
          <w:szCs w:val="22"/>
        </w:rPr>
        <w:t xml:space="preserve"> for dipping</w:t>
      </w:r>
    </w:p>
    <w:p w14:paraId="203CF9D7" w14:textId="359E32E8" w:rsidR="001703D3" w:rsidRPr="00AF30F1" w:rsidRDefault="00706BE7" w:rsidP="001703D3">
      <w:pPr>
        <w:jc w:val="center"/>
        <w:rPr>
          <w:rFonts w:ascii="Calibri" w:eastAsia="Calibri" w:hAnsi="Calibri" w:cs="Calibri"/>
          <w:color w:val="0D0D0D"/>
        </w:rPr>
      </w:pPr>
      <w:r>
        <w:rPr>
          <w:rFonts w:ascii="Calibri" w:eastAsia="Calibri" w:hAnsi="Calibri" w:cs="Calibri"/>
          <w:color w:val="0D0D0D"/>
        </w:rPr>
        <w:t>£</w:t>
      </w:r>
      <w:r w:rsidR="001703D3">
        <w:rPr>
          <w:rFonts w:ascii="Calibri" w:eastAsia="Calibri" w:hAnsi="Calibri" w:cs="Calibri"/>
          <w:color w:val="0D0D0D"/>
        </w:rPr>
        <w:t>9</w:t>
      </w:r>
    </w:p>
    <w:p w14:paraId="031E2878" w14:textId="576015C5" w:rsidR="00A23990" w:rsidRDefault="00A23990">
      <w:pPr>
        <w:jc w:val="center"/>
        <w:rPr>
          <w:rFonts w:ascii="Calibri" w:eastAsia="Calibri" w:hAnsi="Calibri" w:cs="Calibri"/>
          <w:sz w:val="22"/>
          <w:szCs w:val="22"/>
        </w:rPr>
      </w:pPr>
    </w:p>
    <w:p w14:paraId="2D02BB75" w14:textId="77777777" w:rsidR="00A23990" w:rsidRDefault="00A23990">
      <w:pPr>
        <w:jc w:val="center"/>
        <w:rPr>
          <w:rFonts w:ascii="Calibri" w:eastAsia="Calibri" w:hAnsi="Calibri" w:cs="Calibri"/>
        </w:rPr>
      </w:pPr>
    </w:p>
    <w:p w14:paraId="52762D8A" w14:textId="77777777" w:rsidR="008B584D" w:rsidRDefault="008B584D" w:rsidP="00706BE7">
      <w:pPr>
        <w:rPr>
          <w:rFonts w:ascii="Calibri" w:eastAsia="Calibri" w:hAnsi="Calibri" w:cs="Calibri"/>
        </w:rPr>
      </w:pPr>
    </w:p>
    <w:p w14:paraId="654E86E9" w14:textId="1FB27065" w:rsidR="004C20C0" w:rsidRDefault="007436A1" w:rsidP="00CB08DD">
      <w:pPr>
        <w:spacing w:after="80"/>
        <w:jc w:val="center"/>
        <w:rPr>
          <w:rFonts w:ascii="Calibri" w:eastAsia="Calibri" w:hAnsi="Calibri" w:cs="Calibri"/>
          <w:color w:val="2F5496"/>
          <w:sz w:val="28"/>
          <w:szCs w:val="28"/>
        </w:rPr>
      </w:pPr>
      <w:r w:rsidRPr="008211AC">
        <w:rPr>
          <w:rFonts w:ascii="Calibri" w:eastAsia="Calibri" w:hAnsi="Calibri" w:cs="Calibri"/>
          <w:color w:val="2F5496"/>
          <w:sz w:val="28"/>
          <w:szCs w:val="28"/>
        </w:rPr>
        <w:t>MAINS</w:t>
      </w:r>
    </w:p>
    <w:p w14:paraId="258FE51B" w14:textId="748A4B7C" w:rsidR="000D0215" w:rsidRPr="00AF3A3A" w:rsidRDefault="00D1173A" w:rsidP="00D348E9">
      <w:pPr>
        <w:spacing w:before="40"/>
        <w:jc w:val="center"/>
        <w:rPr>
          <w:rFonts w:ascii="Calibri" w:eastAsia="Calibri" w:hAnsi="Calibri" w:cs="Calibri"/>
          <w:color w:val="538135"/>
          <w:sz w:val="16"/>
          <w:szCs w:val="16"/>
        </w:rPr>
      </w:pPr>
      <w:r>
        <w:rPr>
          <w:rFonts w:ascii="Calibri" w:eastAsia="Calibri" w:hAnsi="Calibri" w:cs="Calibri"/>
          <w:color w:val="0D0D0D"/>
        </w:rPr>
        <w:t>Chicken Supreme à la Crème</w:t>
      </w:r>
      <w:r w:rsidR="00A5495F">
        <w:rPr>
          <w:rFonts w:ascii="Calibri" w:eastAsia="Calibri" w:hAnsi="Calibri" w:cs="Calibri"/>
          <w:color w:val="0D0D0D"/>
        </w:rPr>
        <w:t xml:space="preserve">  £2</w:t>
      </w:r>
      <w:r>
        <w:rPr>
          <w:rFonts w:ascii="Calibri" w:eastAsia="Calibri" w:hAnsi="Calibri" w:cs="Calibri"/>
          <w:color w:val="0D0D0D"/>
        </w:rPr>
        <w:t>1</w:t>
      </w:r>
    </w:p>
    <w:p w14:paraId="698AA05E" w14:textId="63BD2F0D" w:rsidR="00D1173A" w:rsidRDefault="00D1173A" w:rsidP="006D28D4">
      <w:pPr>
        <w:spacing w:before="40"/>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Roasted free-range chicken breast, melt-in-the-mouth b</w:t>
      </w:r>
      <w:r w:rsidRPr="00D1173A">
        <w:rPr>
          <w:rFonts w:ascii="Calibri Light" w:eastAsia="Calibri" w:hAnsi="Calibri Light" w:cs="Calibri Light"/>
          <w:color w:val="0D0D0D"/>
          <w:sz w:val="22"/>
          <w:szCs w:val="22"/>
        </w:rPr>
        <w:t xml:space="preserve">uttery </w:t>
      </w:r>
      <w:r>
        <w:rPr>
          <w:rFonts w:ascii="Calibri Light" w:eastAsia="Calibri" w:hAnsi="Calibri Light" w:cs="Calibri Light"/>
          <w:color w:val="0D0D0D"/>
          <w:sz w:val="22"/>
          <w:szCs w:val="22"/>
        </w:rPr>
        <w:t>D</w:t>
      </w:r>
      <w:r w:rsidRPr="00D1173A">
        <w:rPr>
          <w:rFonts w:ascii="Calibri Light" w:eastAsia="Calibri" w:hAnsi="Calibri Light" w:cs="Calibri Light"/>
          <w:color w:val="0D0D0D"/>
          <w:sz w:val="22"/>
          <w:szCs w:val="22"/>
        </w:rPr>
        <w:t>auphinoise potatoes, silky woodland mushroom velouté, tender stem broccoli</w:t>
      </w:r>
      <w:r>
        <w:rPr>
          <w:rFonts w:ascii="Calibri Light" w:eastAsia="Calibri" w:hAnsi="Calibri Light" w:cs="Calibri Light"/>
          <w:color w:val="0D0D0D"/>
          <w:sz w:val="22"/>
          <w:szCs w:val="22"/>
        </w:rPr>
        <w:t>.</w:t>
      </w:r>
    </w:p>
    <w:p w14:paraId="0A329339" w14:textId="40F37BF0" w:rsidR="00857A26" w:rsidRDefault="008C378E" w:rsidP="006D28D4">
      <w:pPr>
        <w:spacing w:before="40"/>
        <w:jc w:val="center"/>
        <w:rPr>
          <w:rFonts w:ascii="Calibri" w:eastAsia="Calibri" w:hAnsi="Calibri" w:cs="Calibri"/>
          <w:i/>
          <w:iCs/>
          <w:color w:val="2F5496" w:themeColor="accent5" w:themeShade="BF"/>
          <w:sz w:val="20"/>
          <w:szCs w:val="20"/>
        </w:rPr>
      </w:pPr>
      <w:r w:rsidRPr="008C378E">
        <w:rPr>
          <w:rFonts w:ascii="Calibri" w:eastAsia="Calibri" w:hAnsi="Calibri" w:cs="Calibri"/>
          <w:i/>
          <w:iCs/>
          <w:color w:val="2F5496" w:themeColor="accent5" w:themeShade="BF"/>
          <w:sz w:val="20"/>
          <w:szCs w:val="20"/>
        </w:rPr>
        <w:t xml:space="preserve">Best paired with Les Templiers Chardonnay, Languedoc-Roussillon, France, 2022 (103) </w:t>
      </w:r>
    </w:p>
    <w:p w14:paraId="60D6F484" w14:textId="77777777" w:rsidR="008C378E" w:rsidRPr="008C378E" w:rsidRDefault="008C378E" w:rsidP="006D28D4">
      <w:pPr>
        <w:spacing w:before="40"/>
        <w:jc w:val="center"/>
        <w:rPr>
          <w:rFonts w:ascii="Calibri" w:eastAsia="Calibri" w:hAnsi="Calibri" w:cs="Calibri"/>
          <w:i/>
          <w:iCs/>
          <w:color w:val="2F5496" w:themeColor="accent5" w:themeShade="BF"/>
          <w:sz w:val="20"/>
          <w:szCs w:val="20"/>
        </w:rPr>
      </w:pPr>
    </w:p>
    <w:p w14:paraId="364670CB" w14:textId="4C32A167" w:rsidR="000C2B75" w:rsidRPr="00706BE7" w:rsidRDefault="000C2B75" w:rsidP="00706BE7">
      <w:pPr>
        <w:jc w:val="center"/>
        <w:rPr>
          <w:rFonts w:ascii="Calibri" w:eastAsia="Calibri" w:hAnsi="Calibri" w:cs="Calibri"/>
          <w:color w:val="0D0D0D"/>
        </w:rPr>
      </w:pPr>
      <w:r w:rsidRPr="00706BE7">
        <w:rPr>
          <w:rFonts w:ascii="Calibri" w:eastAsia="Calibri" w:hAnsi="Calibri" w:cs="Calibri"/>
          <w:color w:val="0D0D0D"/>
        </w:rPr>
        <w:t>Pork Loin in Calvados sauce</w:t>
      </w:r>
      <w:r w:rsidR="00706BE7">
        <w:rPr>
          <w:rFonts w:ascii="Calibri" w:eastAsia="Calibri" w:hAnsi="Calibri" w:cs="Calibri"/>
          <w:color w:val="0D0D0D"/>
        </w:rPr>
        <w:t xml:space="preserve"> </w:t>
      </w:r>
      <w:r w:rsidR="00706BE7" w:rsidRPr="002D6BED">
        <w:rPr>
          <w:rFonts w:ascii="Calibri" w:eastAsia="Calibri" w:hAnsi="Calibri" w:cs="Calibri"/>
          <w:color w:val="0D0D0D"/>
        </w:rPr>
        <w:t>£</w:t>
      </w:r>
      <w:r w:rsidR="001F2AA8" w:rsidRPr="002D6BED">
        <w:rPr>
          <w:rFonts w:ascii="Calibri" w:eastAsia="Calibri" w:hAnsi="Calibri" w:cs="Calibri"/>
          <w:color w:val="0D0D0D"/>
        </w:rPr>
        <w:t>20</w:t>
      </w:r>
    </w:p>
    <w:p w14:paraId="0E9036DE" w14:textId="77777777" w:rsid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Tender pork loin flambéed in aromatic Calvados, finished with a silky creamy demi</w:t>
      </w:r>
      <w:r w:rsidRPr="00706BE7">
        <w:rPr>
          <w:rFonts w:ascii="Calibri Light" w:eastAsia="Calibri" w:hAnsi="Calibri Light" w:cs="Calibri Light"/>
          <w:color w:val="0D0D0D"/>
          <w:sz w:val="22"/>
          <w:szCs w:val="22"/>
        </w:rPr>
        <w:noBreakHyphen/>
        <w:t>glace. Served over cracked new potatoes with buttery Savoy cabbage.</w:t>
      </w:r>
    </w:p>
    <w:p w14:paraId="7692C0CF" w14:textId="1E15C987" w:rsidR="00185207" w:rsidRPr="00185207" w:rsidRDefault="00706BE7" w:rsidP="00185207">
      <w:pPr>
        <w:spacing w:before="40"/>
        <w:jc w:val="center"/>
        <w:rPr>
          <w:rFonts w:ascii="Calibri" w:eastAsia="Calibri" w:hAnsi="Calibri" w:cs="Calibri"/>
          <w:i/>
          <w:iCs/>
          <w:color w:val="2F5496" w:themeColor="accent5" w:themeShade="BF"/>
          <w:sz w:val="20"/>
          <w:szCs w:val="20"/>
        </w:rPr>
      </w:pPr>
      <w:r w:rsidRPr="001F2AA8">
        <w:rPr>
          <w:rFonts w:ascii="Calibri" w:eastAsia="Calibri" w:hAnsi="Calibri" w:cs="Calibri"/>
          <w:i/>
          <w:iCs/>
          <w:color w:val="2F5496" w:themeColor="accent5" w:themeShade="BF"/>
          <w:sz w:val="20"/>
          <w:szCs w:val="20"/>
        </w:rPr>
        <w:t xml:space="preserve">Best paired with </w:t>
      </w:r>
      <w:r w:rsidR="00185207" w:rsidRPr="00185207">
        <w:rPr>
          <w:rFonts w:ascii="Calibri" w:eastAsia="Calibri" w:hAnsi="Calibri" w:cs="Calibri"/>
          <w:i/>
          <w:iCs/>
          <w:color w:val="2F5496" w:themeColor="accent5" w:themeShade="BF"/>
          <w:sz w:val="20"/>
          <w:szCs w:val="20"/>
        </w:rPr>
        <w:t xml:space="preserve">Deakin Estate Viognier  Victoria, Australia, 2022 (106) </w:t>
      </w:r>
    </w:p>
    <w:p w14:paraId="29A6BFC4" w14:textId="76FBB404" w:rsidR="001F2AA8" w:rsidRPr="001F2AA8" w:rsidRDefault="001F2AA8" w:rsidP="00185207">
      <w:pPr>
        <w:jc w:val="center"/>
        <w:rPr>
          <w:rFonts w:ascii="Calibri" w:eastAsia="Calibri" w:hAnsi="Calibri" w:cs="Calibri"/>
          <w:i/>
          <w:iCs/>
          <w:color w:val="2F5496" w:themeColor="accent5" w:themeShade="BF"/>
          <w:sz w:val="20"/>
          <w:szCs w:val="20"/>
        </w:rPr>
      </w:pPr>
    </w:p>
    <w:p w14:paraId="63BE1242" w14:textId="77777777" w:rsidR="00706BE7" w:rsidRDefault="00706BE7" w:rsidP="00706BE7">
      <w:pPr>
        <w:jc w:val="center"/>
        <w:rPr>
          <w:rFonts w:ascii="Calibri Light" w:eastAsia="Calibri" w:hAnsi="Calibri Light" w:cs="Calibri Light"/>
          <w:color w:val="0D0D0D"/>
          <w:sz w:val="22"/>
          <w:szCs w:val="22"/>
        </w:rPr>
      </w:pPr>
    </w:p>
    <w:p w14:paraId="10DF7C5C" w14:textId="65634563" w:rsidR="00706BE7" w:rsidRPr="00706BE7" w:rsidRDefault="00706BE7" w:rsidP="00706BE7">
      <w:pPr>
        <w:jc w:val="center"/>
        <w:rPr>
          <w:rFonts w:ascii="Calibri" w:eastAsia="Calibri" w:hAnsi="Calibri" w:cs="Calibri"/>
          <w:color w:val="0D0D0D"/>
        </w:rPr>
      </w:pPr>
      <w:r w:rsidRPr="00706BE7">
        <w:rPr>
          <w:rFonts w:ascii="Calibri" w:eastAsia="Calibri" w:hAnsi="Calibri" w:cs="Calibri"/>
          <w:color w:val="0D0D0D"/>
        </w:rPr>
        <w:t xml:space="preserve">Moules Marinière £18 </w:t>
      </w:r>
      <w:r>
        <w:rPr>
          <w:rFonts w:ascii="Calibri" w:eastAsia="Calibri" w:hAnsi="Calibri" w:cs="Calibri"/>
          <w:color w:val="0D0D0D"/>
        </w:rPr>
        <w:t xml:space="preserve">/ </w:t>
      </w:r>
      <w:r w:rsidRPr="00706BE7">
        <w:rPr>
          <w:rFonts w:ascii="Calibri" w:eastAsia="Calibri" w:hAnsi="Calibri" w:cs="Calibri"/>
          <w:color w:val="0D0D0D"/>
        </w:rPr>
        <w:t>Small portion £12</w:t>
      </w:r>
    </w:p>
    <w:p w14:paraId="68B2940F" w14:textId="77777777" w:rsidR="00706BE7" w:rsidRP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Plump Norfolk mussels steamed in a classic white</w:t>
      </w:r>
      <w:r w:rsidRPr="00706BE7">
        <w:rPr>
          <w:rFonts w:ascii="Calibri Light" w:eastAsia="Calibri" w:hAnsi="Calibri Light" w:cs="Calibri Light"/>
          <w:color w:val="0D0D0D"/>
          <w:sz w:val="22"/>
          <w:szCs w:val="22"/>
        </w:rPr>
        <w:noBreakHyphen/>
        <w:t>wine, garlic, and herb broth. Served with crisp French fries and a warm demi</w:t>
      </w:r>
      <w:r w:rsidRPr="00706BE7">
        <w:rPr>
          <w:rFonts w:ascii="Calibri Light" w:eastAsia="Calibri" w:hAnsi="Calibri Light" w:cs="Calibri Light"/>
          <w:color w:val="0D0D0D"/>
          <w:sz w:val="22"/>
          <w:szCs w:val="22"/>
        </w:rPr>
        <w:noBreakHyphen/>
        <w:t>baguette for soaking up every drop.</w:t>
      </w:r>
    </w:p>
    <w:p w14:paraId="1322F829" w14:textId="26BB86A9" w:rsidR="000C2B75" w:rsidRPr="00185207" w:rsidRDefault="00706BE7" w:rsidP="00185207">
      <w:pPr>
        <w:spacing w:before="40"/>
        <w:jc w:val="center"/>
        <w:rPr>
          <w:rFonts w:ascii="Calibri" w:eastAsia="Calibri" w:hAnsi="Calibri" w:cs="Calibri"/>
          <w:i/>
          <w:iCs/>
          <w:color w:val="2F5496" w:themeColor="accent5" w:themeShade="BF"/>
          <w:sz w:val="20"/>
          <w:szCs w:val="20"/>
        </w:rPr>
      </w:pPr>
      <w:r w:rsidRPr="00185207">
        <w:rPr>
          <w:rFonts w:ascii="Calibri" w:eastAsia="Calibri" w:hAnsi="Calibri" w:cs="Calibri"/>
          <w:i/>
          <w:iCs/>
          <w:color w:val="2F5496" w:themeColor="accent5" w:themeShade="BF"/>
          <w:sz w:val="20"/>
          <w:szCs w:val="20"/>
        </w:rPr>
        <w:t xml:space="preserve">Best paired with </w:t>
      </w:r>
      <w:r w:rsidR="00185207" w:rsidRPr="00185207">
        <w:rPr>
          <w:rFonts w:ascii="Calibri" w:eastAsia="Calibri" w:hAnsi="Calibri" w:cs="Calibri"/>
          <w:i/>
          <w:iCs/>
          <w:color w:val="2F5496" w:themeColor="accent5" w:themeShade="BF"/>
          <w:sz w:val="20"/>
          <w:szCs w:val="20"/>
        </w:rPr>
        <w:t xml:space="preserve">Zero-G Grüner Veltliner (Organic) Wagram, Austria, 2022 (109) </w:t>
      </w:r>
    </w:p>
    <w:p w14:paraId="5D823BCD" w14:textId="77777777" w:rsidR="00706BE7" w:rsidRPr="00706BE7" w:rsidRDefault="00706BE7" w:rsidP="00706BE7">
      <w:pPr>
        <w:jc w:val="center"/>
        <w:rPr>
          <w:rFonts w:ascii="Calibri Light" w:eastAsia="Calibri" w:hAnsi="Calibri Light" w:cs="Calibri Light"/>
          <w:color w:val="0D0D0D"/>
          <w:sz w:val="22"/>
          <w:szCs w:val="22"/>
        </w:rPr>
      </w:pPr>
    </w:p>
    <w:p w14:paraId="02BE5563" w14:textId="164BFFE0" w:rsidR="000D0215" w:rsidRPr="00AF3A3A" w:rsidRDefault="000D0215" w:rsidP="00706BE7">
      <w:pPr>
        <w:jc w:val="center"/>
        <w:rPr>
          <w:rFonts w:ascii="Calibri" w:eastAsia="Calibri" w:hAnsi="Calibri" w:cs="Calibri"/>
          <w:color w:val="538135"/>
          <w:sz w:val="16"/>
          <w:szCs w:val="16"/>
        </w:rPr>
      </w:pPr>
      <w:r>
        <w:rPr>
          <w:rFonts w:ascii="Calibri" w:eastAsia="Calibri" w:hAnsi="Calibri" w:cs="Calibri"/>
          <w:color w:val="0D0D0D"/>
        </w:rPr>
        <w:t>Creamy Fish Pie</w:t>
      </w:r>
      <w:r w:rsidR="00A5495F">
        <w:rPr>
          <w:rFonts w:ascii="Calibri" w:eastAsia="Calibri" w:hAnsi="Calibri" w:cs="Calibri"/>
          <w:color w:val="0D0D0D"/>
        </w:rPr>
        <w:t xml:space="preserve">  £20</w:t>
      </w:r>
    </w:p>
    <w:p w14:paraId="106C3397" w14:textId="77777777" w:rsidR="000D0215" w:rsidRDefault="000D0215"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 comforting blend of cod, smoked haddock and salmon in a creamy parsley sauce,</w:t>
      </w:r>
    </w:p>
    <w:p w14:paraId="5ADE79E0" w14:textId="029DBB93" w:rsidR="000D0215" w:rsidRPr="00A44101" w:rsidRDefault="000D0215"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topped with cheesy mash and served with seasonal greens</w:t>
      </w:r>
      <w:r w:rsidR="00E12076">
        <w:rPr>
          <w:rFonts w:ascii="Calibri Light" w:eastAsia="Calibri" w:hAnsi="Calibri Light" w:cs="Calibri Light"/>
          <w:color w:val="0D0D0D"/>
          <w:sz w:val="22"/>
          <w:szCs w:val="22"/>
        </w:rPr>
        <w:t>.</w:t>
      </w:r>
    </w:p>
    <w:p w14:paraId="11AB99E1" w14:textId="03143C8D" w:rsidR="000D0215" w:rsidRPr="00C51D14" w:rsidRDefault="000D0215" w:rsidP="00706BE7">
      <w:pPr>
        <w:jc w:val="center"/>
        <w:rPr>
          <w:rFonts w:ascii="Calibri" w:eastAsia="Calibri" w:hAnsi="Calibri" w:cs="Calibri"/>
          <w:i/>
          <w:iCs/>
          <w:color w:val="2F5496" w:themeColor="accent5" w:themeShade="BF"/>
          <w:sz w:val="20"/>
          <w:szCs w:val="20"/>
        </w:rPr>
      </w:pPr>
      <w:r w:rsidRPr="00C51D14">
        <w:rPr>
          <w:rFonts w:ascii="Calibri" w:eastAsia="Calibri" w:hAnsi="Calibri" w:cs="Calibri"/>
          <w:i/>
          <w:iCs/>
          <w:color w:val="2F5496" w:themeColor="accent5" w:themeShade="BF"/>
          <w:sz w:val="20"/>
          <w:szCs w:val="20"/>
        </w:rPr>
        <w:t>Best paired with Chablis Domaine Jean-Marc Brocard Burgundy, France, 2022 (116)</w:t>
      </w:r>
    </w:p>
    <w:p w14:paraId="076B2C00" w14:textId="77777777" w:rsidR="00706BE7" w:rsidRDefault="00706BE7" w:rsidP="00706BE7">
      <w:pPr>
        <w:jc w:val="center"/>
        <w:rPr>
          <w:rFonts w:ascii="Calibri" w:eastAsia="Calibri" w:hAnsi="Calibri" w:cs="Calibri"/>
          <w:color w:val="0D0D0D"/>
        </w:rPr>
      </w:pPr>
    </w:p>
    <w:p w14:paraId="2B409DC5" w14:textId="3583A48A" w:rsidR="00E13E5E" w:rsidRPr="00AF3A3A" w:rsidRDefault="00E13E5E" w:rsidP="00706BE7">
      <w:pPr>
        <w:jc w:val="center"/>
        <w:rPr>
          <w:rFonts w:ascii="Calibri" w:eastAsia="Calibri" w:hAnsi="Calibri" w:cs="Calibri"/>
          <w:color w:val="538135"/>
          <w:sz w:val="16"/>
          <w:szCs w:val="16"/>
        </w:rPr>
      </w:pPr>
      <w:r>
        <w:rPr>
          <w:rFonts w:ascii="Calibri" w:eastAsia="Calibri" w:hAnsi="Calibri" w:cs="Calibri"/>
          <w:color w:val="0D0D0D"/>
        </w:rPr>
        <w:t>Fish &amp; Chips  £19</w:t>
      </w:r>
    </w:p>
    <w:p w14:paraId="68F15D50" w14:textId="77777777" w:rsidR="00E13E5E" w:rsidRDefault="00E13E5E"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Locally sourced cod in a crisp real ale batter, served with hand-cut chips,</w:t>
      </w:r>
    </w:p>
    <w:p w14:paraId="0E95C299" w14:textId="77777777" w:rsidR="00E13E5E" w:rsidRPr="00A44101" w:rsidRDefault="00E13E5E"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homemade tartare and crushed peas - a true pub classic.</w:t>
      </w:r>
    </w:p>
    <w:p w14:paraId="225716B7" w14:textId="77777777" w:rsidR="00E13E5E" w:rsidRPr="00C51D14" w:rsidRDefault="00E13E5E" w:rsidP="00706BE7">
      <w:pPr>
        <w:jc w:val="center"/>
        <w:rPr>
          <w:rFonts w:ascii="Calibri" w:eastAsia="Calibri" w:hAnsi="Calibri" w:cs="Calibri"/>
          <w:i/>
          <w:iCs/>
          <w:color w:val="2F5496" w:themeColor="accent5" w:themeShade="BF"/>
          <w:sz w:val="22"/>
          <w:szCs w:val="22"/>
        </w:rPr>
      </w:pPr>
      <w:r w:rsidRPr="00C51D14">
        <w:rPr>
          <w:rFonts w:ascii="Calibri" w:eastAsia="Calibri" w:hAnsi="Calibri" w:cs="Calibri"/>
          <w:i/>
          <w:iCs/>
          <w:color w:val="2F5496" w:themeColor="accent5" w:themeShade="BF"/>
          <w:sz w:val="22"/>
          <w:szCs w:val="22"/>
        </w:rPr>
        <w:t>Best paired with the Muscadet Cuvée L’Origine, Domaine Foliette Loire, France, 2022 (107)</w:t>
      </w:r>
    </w:p>
    <w:p w14:paraId="6E25627F" w14:textId="77777777" w:rsidR="00E13E5E" w:rsidRDefault="00E13E5E" w:rsidP="00706BE7">
      <w:pPr>
        <w:jc w:val="center"/>
        <w:rPr>
          <w:rFonts w:ascii="Calibri" w:eastAsia="Calibri" w:hAnsi="Calibri" w:cs="Calibri"/>
          <w:i/>
          <w:iCs/>
          <w:color w:val="2F5496" w:themeColor="accent5" w:themeShade="BF"/>
          <w:sz w:val="20"/>
          <w:szCs w:val="20"/>
        </w:rPr>
      </w:pPr>
    </w:p>
    <w:p w14:paraId="4F94A644" w14:textId="20F5D394" w:rsidR="009D07B0" w:rsidRPr="00AF097A" w:rsidRDefault="009D07B0" w:rsidP="00706BE7">
      <w:pPr>
        <w:jc w:val="center"/>
        <w:rPr>
          <w:rFonts w:ascii="Calibri" w:eastAsia="Calibri" w:hAnsi="Calibri" w:cs="Calibri"/>
          <w:color w:val="0D0D0D"/>
        </w:rPr>
      </w:pPr>
      <w:r>
        <w:rPr>
          <w:rFonts w:ascii="Calibri" w:eastAsia="Calibri" w:hAnsi="Calibri" w:cs="Calibri"/>
          <w:color w:val="0D0D0D"/>
        </w:rPr>
        <w:t>The Bell Burger</w:t>
      </w:r>
      <w:r w:rsidR="00A5495F">
        <w:rPr>
          <w:rFonts w:ascii="Calibri" w:eastAsia="Calibri" w:hAnsi="Calibri" w:cs="Calibri"/>
          <w:color w:val="0D0D0D"/>
        </w:rPr>
        <w:t xml:space="preserve">  £18</w:t>
      </w:r>
    </w:p>
    <w:p w14:paraId="73C5EEAC" w14:textId="39C78A05" w:rsidR="009D07B0" w:rsidRDefault="009D07B0" w:rsidP="00706BE7">
      <w:pPr>
        <w:jc w:val="center"/>
        <w:rPr>
          <w:rFonts w:ascii="Calibri Light" w:eastAsia="Calibri" w:hAnsi="Calibri Light" w:cs="Calibri Light"/>
          <w:color w:val="0D0D0D"/>
          <w:sz w:val="22"/>
          <w:szCs w:val="22"/>
        </w:rPr>
      </w:pPr>
      <w:r w:rsidRPr="009D07B0">
        <w:rPr>
          <w:rFonts w:ascii="Calibri Light" w:eastAsia="Calibri" w:hAnsi="Calibri Light" w:cs="Calibri Light"/>
          <w:color w:val="0D0D0D"/>
          <w:sz w:val="22"/>
          <w:szCs w:val="22"/>
        </w:rPr>
        <w:t>A towering brioche bun stacked</w:t>
      </w:r>
      <w:r>
        <w:rPr>
          <w:rFonts w:ascii="Calibri Light" w:eastAsia="Calibri" w:hAnsi="Calibri Light" w:cs="Calibri Light"/>
          <w:color w:val="0D0D0D"/>
          <w:sz w:val="22"/>
          <w:szCs w:val="22"/>
        </w:rPr>
        <w:t xml:space="preserve"> with juicy beef, chorizo jam, crisp lettuce, cheese, tomato, onion,</w:t>
      </w:r>
    </w:p>
    <w:p w14:paraId="15B94BF8" w14:textId="3464ACD1" w:rsidR="009D07B0" w:rsidRPr="009D07B0" w:rsidRDefault="009D07B0"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gherkin and French fries</w:t>
      </w:r>
      <w:r w:rsidR="00B30D79">
        <w:rPr>
          <w:rFonts w:ascii="Calibri Light" w:eastAsia="Calibri" w:hAnsi="Calibri Light" w:cs="Calibri Light"/>
          <w:color w:val="0D0D0D"/>
          <w:sz w:val="22"/>
          <w:szCs w:val="22"/>
        </w:rPr>
        <w:t xml:space="preserve"> -</w:t>
      </w:r>
      <w:r>
        <w:rPr>
          <w:rFonts w:ascii="Calibri Light" w:eastAsia="Calibri" w:hAnsi="Calibri Light" w:cs="Calibri Light"/>
          <w:color w:val="0D0D0D"/>
          <w:sz w:val="22"/>
          <w:szCs w:val="22"/>
        </w:rPr>
        <w:t xml:space="preserve"> </w:t>
      </w:r>
      <w:r w:rsidR="00B30D79">
        <w:rPr>
          <w:rFonts w:ascii="Calibri Light" w:eastAsia="Calibri" w:hAnsi="Calibri Light" w:cs="Calibri Light"/>
          <w:color w:val="0D0D0D"/>
          <w:sz w:val="22"/>
          <w:szCs w:val="22"/>
        </w:rPr>
        <w:t>a</w:t>
      </w:r>
      <w:r>
        <w:rPr>
          <w:rFonts w:ascii="Calibri Light" w:eastAsia="Calibri" w:hAnsi="Calibri Light" w:cs="Calibri Light"/>
          <w:color w:val="0D0D0D"/>
          <w:sz w:val="22"/>
          <w:szCs w:val="22"/>
        </w:rPr>
        <w:t>dd bacon, or an extra patty for the ultimate feast.</w:t>
      </w:r>
    </w:p>
    <w:p w14:paraId="29FED5C2" w14:textId="0B2084D7" w:rsidR="009D07B0" w:rsidRPr="00A5495F" w:rsidRDefault="009D07B0" w:rsidP="00706BE7">
      <w:pPr>
        <w:jc w:val="center"/>
        <w:rPr>
          <w:rFonts w:ascii="Calibri" w:eastAsia="Calibri" w:hAnsi="Calibri" w:cs="Calibri"/>
          <w:color w:val="0D0D0D"/>
          <w:sz w:val="22"/>
          <w:szCs w:val="22"/>
        </w:rPr>
      </w:pPr>
      <w:r w:rsidRPr="00A5495F">
        <w:rPr>
          <w:rFonts w:ascii="Calibri" w:eastAsia="Calibri" w:hAnsi="Calibri" w:cs="Calibri"/>
          <w:color w:val="0D0D0D"/>
          <w:sz w:val="22"/>
          <w:szCs w:val="22"/>
        </w:rPr>
        <w:t>£3 bacon  /  £4 onion rings  /  £6 extra patty</w:t>
      </w:r>
    </w:p>
    <w:p w14:paraId="5DB95526" w14:textId="6AD1AD62" w:rsidR="009D07B0" w:rsidRPr="00C51D14" w:rsidRDefault="009D07B0" w:rsidP="00706BE7">
      <w:pPr>
        <w:jc w:val="center"/>
        <w:rPr>
          <w:rFonts w:ascii="Calibri" w:eastAsia="Calibri" w:hAnsi="Calibri" w:cs="Calibri"/>
          <w:i/>
          <w:iCs/>
          <w:color w:val="2F5496" w:themeColor="accent5" w:themeShade="BF"/>
          <w:sz w:val="20"/>
          <w:szCs w:val="20"/>
        </w:rPr>
      </w:pPr>
      <w:r w:rsidRPr="00C51D14">
        <w:rPr>
          <w:rFonts w:ascii="Calibri" w:eastAsia="Calibri" w:hAnsi="Calibri" w:cs="Calibri"/>
          <w:i/>
          <w:iCs/>
          <w:color w:val="2F5496" w:themeColor="accent5" w:themeShade="BF"/>
          <w:sz w:val="20"/>
          <w:szCs w:val="20"/>
        </w:rPr>
        <w:t>Best paired with the Gigondas, Ch</w:t>
      </w:r>
      <w:r w:rsidR="0047198C" w:rsidRPr="00C51D14">
        <w:rPr>
          <w:rFonts w:ascii="Calibri" w:eastAsia="Calibri" w:hAnsi="Calibri" w:cs="Calibri"/>
          <w:i/>
          <w:iCs/>
          <w:color w:val="2F5496" w:themeColor="accent5" w:themeShade="BF"/>
          <w:sz w:val="20"/>
          <w:szCs w:val="20"/>
        </w:rPr>
        <w:t>â</w:t>
      </w:r>
      <w:r w:rsidRPr="00C51D14">
        <w:rPr>
          <w:rFonts w:ascii="Calibri" w:eastAsia="Calibri" w:hAnsi="Calibri" w:cs="Calibri"/>
          <w:i/>
          <w:iCs/>
          <w:color w:val="2F5496" w:themeColor="accent5" w:themeShade="BF"/>
          <w:sz w:val="20"/>
          <w:szCs w:val="20"/>
        </w:rPr>
        <w:t>teau du Trignon, Rh</w:t>
      </w:r>
      <w:r w:rsidR="0047198C" w:rsidRPr="00C51D14">
        <w:rPr>
          <w:rFonts w:ascii="Calibri" w:eastAsia="Calibri" w:hAnsi="Calibri" w:cs="Calibri"/>
          <w:i/>
          <w:iCs/>
          <w:color w:val="2F5496" w:themeColor="accent5" w:themeShade="BF"/>
          <w:sz w:val="20"/>
          <w:szCs w:val="20"/>
        </w:rPr>
        <w:t>ô</w:t>
      </w:r>
      <w:r w:rsidRPr="00C51D14">
        <w:rPr>
          <w:rFonts w:ascii="Calibri" w:eastAsia="Calibri" w:hAnsi="Calibri" w:cs="Calibri"/>
          <w:i/>
          <w:iCs/>
          <w:color w:val="2F5496" w:themeColor="accent5" w:themeShade="BF"/>
          <w:sz w:val="20"/>
          <w:szCs w:val="20"/>
        </w:rPr>
        <w:t>ne Valley, France (212)</w:t>
      </w:r>
    </w:p>
    <w:p w14:paraId="0E787EA4" w14:textId="77777777" w:rsidR="00AF097A" w:rsidRDefault="00AF097A" w:rsidP="00706BE7">
      <w:pPr>
        <w:jc w:val="center"/>
        <w:rPr>
          <w:rFonts w:ascii="Calibri" w:eastAsia="Calibri" w:hAnsi="Calibri" w:cs="Calibri"/>
          <w:color w:val="0D0D0D"/>
        </w:rPr>
      </w:pPr>
    </w:p>
    <w:p w14:paraId="3D80D337" w14:textId="11C2985B" w:rsidR="00F56FC9" w:rsidRPr="00AF097A" w:rsidRDefault="00F56FC9" w:rsidP="00706BE7">
      <w:pPr>
        <w:jc w:val="center"/>
        <w:rPr>
          <w:rFonts w:ascii="Calibri" w:eastAsia="Calibri" w:hAnsi="Calibri" w:cs="Calibri"/>
          <w:color w:val="0D0D0D"/>
        </w:rPr>
      </w:pPr>
      <w:r>
        <w:rPr>
          <w:rFonts w:ascii="Calibri" w:eastAsia="Calibri" w:hAnsi="Calibri" w:cs="Calibri"/>
          <w:color w:val="0D0D0D"/>
        </w:rPr>
        <w:t>35</w:t>
      </w:r>
      <w:r w:rsidR="00276A59">
        <w:rPr>
          <w:rFonts w:ascii="Calibri" w:eastAsia="Calibri" w:hAnsi="Calibri" w:cs="Calibri"/>
          <w:color w:val="0D0D0D"/>
        </w:rPr>
        <w:t>-</w:t>
      </w:r>
      <w:r>
        <w:rPr>
          <w:rFonts w:ascii="Calibri" w:eastAsia="Calibri" w:hAnsi="Calibri" w:cs="Calibri"/>
          <w:color w:val="0D0D0D"/>
        </w:rPr>
        <w:t>Day Dry-Aged Rump Steak</w:t>
      </w:r>
      <w:r w:rsidR="00A5495F">
        <w:rPr>
          <w:rFonts w:ascii="Calibri" w:eastAsia="Calibri" w:hAnsi="Calibri" w:cs="Calibri"/>
          <w:color w:val="0D0D0D"/>
        </w:rPr>
        <w:t xml:space="preserve">  £27</w:t>
      </w:r>
    </w:p>
    <w:p w14:paraId="63C24BC4" w14:textId="48A1A2A6" w:rsidR="00F56FC9" w:rsidRDefault="00F56FC9"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Perfectly aged rump steak, served with chunky triple-cooked chips, roasted mushrooms, tomatoes</w:t>
      </w:r>
    </w:p>
    <w:p w14:paraId="4EEEBB8A" w14:textId="7614C9BB" w:rsidR="00F56FC9" w:rsidRPr="00A44101" w:rsidRDefault="00F56FC9"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and your choice of accompaniments:  Peppercorn or blue cheese sauce for the finishing touch.</w:t>
      </w:r>
    </w:p>
    <w:p w14:paraId="718CEA7F" w14:textId="49FC2D25" w:rsidR="00570C12" w:rsidRDefault="00613590" w:rsidP="00706BE7">
      <w:pPr>
        <w:jc w:val="center"/>
        <w:rPr>
          <w:rFonts w:ascii="Calibri" w:eastAsia="Calibri" w:hAnsi="Calibri" w:cs="Calibri"/>
          <w:i/>
          <w:iCs/>
          <w:color w:val="2F5496" w:themeColor="accent5" w:themeShade="BF"/>
          <w:sz w:val="20"/>
          <w:szCs w:val="20"/>
        </w:rPr>
      </w:pPr>
      <w:r w:rsidRPr="00C51D14">
        <w:rPr>
          <w:rFonts w:ascii="Calibri" w:eastAsia="Calibri" w:hAnsi="Calibri" w:cs="Calibri"/>
          <w:i/>
          <w:iCs/>
          <w:color w:val="2F5496" w:themeColor="accent5" w:themeShade="BF"/>
          <w:sz w:val="20"/>
          <w:szCs w:val="20"/>
        </w:rPr>
        <w:t>Best paired with Ch</w:t>
      </w:r>
      <w:r w:rsidR="00276A59" w:rsidRPr="00C51D14">
        <w:rPr>
          <w:rFonts w:ascii="Calibri" w:eastAsia="Calibri" w:hAnsi="Calibri" w:cs="Calibri"/>
          <w:i/>
          <w:iCs/>
          <w:color w:val="2F5496" w:themeColor="accent5" w:themeShade="BF"/>
          <w:sz w:val="20"/>
          <w:szCs w:val="20"/>
        </w:rPr>
        <w:t>â</w:t>
      </w:r>
      <w:r w:rsidRPr="00C51D14">
        <w:rPr>
          <w:rFonts w:ascii="Calibri" w:eastAsia="Calibri" w:hAnsi="Calibri" w:cs="Calibri"/>
          <w:i/>
          <w:iCs/>
          <w:color w:val="2F5496" w:themeColor="accent5" w:themeShade="BF"/>
          <w:sz w:val="20"/>
          <w:szCs w:val="20"/>
        </w:rPr>
        <w:t>teauneuf-du-Pape, Dom Beaurenard, France, 2020 (215)</w:t>
      </w:r>
    </w:p>
    <w:p w14:paraId="12823DDE" w14:textId="77777777" w:rsidR="00AF097A" w:rsidRDefault="00AF097A" w:rsidP="00706BE7">
      <w:pPr>
        <w:jc w:val="center"/>
        <w:rPr>
          <w:rFonts w:ascii="Calibri" w:eastAsia="Calibri" w:hAnsi="Calibri" w:cs="Calibri"/>
          <w:i/>
          <w:iCs/>
          <w:color w:val="2F5496" w:themeColor="accent5" w:themeShade="BF"/>
          <w:sz w:val="20"/>
          <w:szCs w:val="20"/>
        </w:rPr>
      </w:pPr>
    </w:p>
    <w:p w14:paraId="68D87FD6" w14:textId="5F8C3A0B" w:rsidR="00AF097A" w:rsidRPr="00706BE7" w:rsidRDefault="00AF097A" w:rsidP="00706BE7">
      <w:pPr>
        <w:jc w:val="center"/>
        <w:rPr>
          <w:rFonts w:ascii="Calibri" w:eastAsia="Calibri" w:hAnsi="Calibri" w:cs="Calibri"/>
          <w:color w:val="0D0D0D"/>
        </w:rPr>
      </w:pPr>
      <w:r w:rsidRPr="00706BE7">
        <w:rPr>
          <w:rFonts w:ascii="Calibri" w:eastAsia="Calibri" w:hAnsi="Calibri" w:cs="Calibri"/>
          <w:color w:val="0D0D0D"/>
        </w:rPr>
        <w:t>Shepard’s no-meat Pie £19</w:t>
      </w:r>
    </w:p>
    <w:p w14:paraId="00FF0D13" w14:textId="77777777" w:rsidR="00706BE7" w:rsidRP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A hearty, comforting bake of lentils, seasonal vegetables, and fragrant herbs, crowned with creamy mashed potato and served with seasonal greens. Wholesome, warming, and deeply satisfying.</w:t>
      </w:r>
    </w:p>
    <w:p w14:paraId="2D25395D" w14:textId="027D10C7" w:rsidR="00706BE7" w:rsidRPr="00185207" w:rsidRDefault="00706BE7" w:rsidP="004A58C7">
      <w:pPr>
        <w:jc w:val="center"/>
        <w:rPr>
          <w:rFonts w:ascii="Calibri" w:eastAsia="Calibri" w:hAnsi="Calibri" w:cs="Calibri"/>
          <w:i/>
          <w:iCs/>
          <w:color w:val="2F5496" w:themeColor="accent5" w:themeShade="BF"/>
          <w:sz w:val="20"/>
          <w:szCs w:val="20"/>
        </w:rPr>
      </w:pPr>
      <w:r w:rsidRPr="00185207">
        <w:rPr>
          <w:rFonts w:ascii="Calibri" w:eastAsia="Calibri" w:hAnsi="Calibri" w:cs="Calibri"/>
          <w:i/>
          <w:iCs/>
          <w:color w:val="2F5496" w:themeColor="accent5" w:themeShade="BF"/>
          <w:sz w:val="20"/>
          <w:szCs w:val="20"/>
        </w:rPr>
        <w:t xml:space="preserve">Best paired with </w:t>
      </w:r>
      <w:r w:rsidR="00185207" w:rsidRPr="00185207">
        <w:rPr>
          <w:rFonts w:ascii="Calibri" w:eastAsia="Calibri" w:hAnsi="Calibri" w:cs="Calibri"/>
          <w:i/>
          <w:iCs/>
          <w:color w:val="2F5496" w:themeColor="accent5" w:themeShade="BF"/>
          <w:sz w:val="20"/>
          <w:szCs w:val="20"/>
        </w:rPr>
        <w:t xml:space="preserve">Mahi Marlborough Pinot Noir South Island, New Zealand, 2020 (210) </w:t>
      </w:r>
    </w:p>
    <w:p w14:paraId="4A54D824" w14:textId="77777777" w:rsidR="00706BE7" w:rsidRDefault="00706BE7" w:rsidP="004A58C7">
      <w:pPr>
        <w:jc w:val="center"/>
        <w:rPr>
          <w:rFonts w:ascii="Calibri" w:eastAsia="Calibri" w:hAnsi="Calibri" w:cs="Calibri"/>
          <w:sz w:val="22"/>
          <w:szCs w:val="22"/>
        </w:rPr>
      </w:pPr>
    </w:p>
    <w:p w14:paraId="2CC19529" w14:textId="458C6B23" w:rsidR="00D4517F" w:rsidRDefault="005533BD" w:rsidP="004A58C7">
      <w:pPr>
        <w:jc w:val="center"/>
        <w:rPr>
          <w:rFonts w:ascii="Calibri" w:eastAsia="Calibri" w:hAnsi="Calibri" w:cs="Calibri"/>
          <w:sz w:val="22"/>
          <w:szCs w:val="22"/>
        </w:rPr>
      </w:pPr>
      <w:r w:rsidRPr="00FF0B81">
        <w:rPr>
          <w:noProof/>
          <w:sz w:val="22"/>
          <w:szCs w:val="22"/>
        </w:rPr>
        <w:drawing>
          <wp:anchor distT="36576" distB="36576" distL="36576" distR="36576" simplePos="0" relativeHeight="251695104" behindDoc="0" locked="0" layoutInCell="1" hidden="0" allowOverlap="1" wp14:anchorId="36F7099D" wp14:editId="2F983292">
            <wp:simplePos x="0" y="0"/>
            <wp:positionH relativeFrom="column">
              <wp:posOffset>2613289</wp:posOffset>
            </wp:positionH>
            <wp:positionV relativeFrom="paragraph">
              <wp:posOffset>36195</wp:posOffset>
            </wp:positionV>
            <wp:extent cx="1259456" cy="215697"/>
            <wp:effectExtent l="0" t="0" r="0" b="0"/>
            <wp:wrapNone/>
            <wp:docPr id="8278027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duotone>
                        <a:schemeClr val="bg2">
                          <a:shade val="45000"/>
                          <a:satMod val="135000"/>
                        </a:schemeClr>
                        <a:prstClr val="white"/>
                      </a:duotone>
                    </a:blip>
                    <a:srcRect/>
                    <a:stretch>
                      <a:fillRect/>
                    </a:stretch>
                  </pic:blipFill>
                  <pic:spPr>
                    <a:xfrm>
                      <a:off x="0" y="0"/>
                      <a:ext cx="1259456" cy="215697"/>
                    </a:xfrm>
                    <a:prstGeom prst="rect">
                      <a:avLst/>
                    </a:prstGeom>
                    <a:ln/>
                  </pic:spPr>
                </pic:pic>
              </a:graphicData>
            </a:graphic>
            <wp14:sizeRelH relativeFrom="margin">
              <wp14:pctWidth>0</wp14:pctWidth>
            </wp14:sizeRelH>
            <wp14:sizeRelV relativeFrom="margin">
              <wp14:pctHeight>0</wp14:pctHeight>
            </wp14:sizeRelV>
          </wp:anchor>
        </w:drawing>
      </w:r>
    </w:p>
    <w:p w14:paraId="1F7AF03E" w14:textId="6585FD64" w:rsidR="004A58C7" w:rsidRDefault="004A58C7" w:rsidP="004A58C7">
      <w:pPr>
        <w:jc w:val="center"/>
        <w:rPr>
          <w:rFonts w:ascii="Calibri" w:eastAsia="Calibri" w:hAnsi="Calibri" w:cs="Calibri"/>
          <w:sz w:val="22"/>
          <w:szCs w:val="22"/>
        </w:rPr>
      </w:pPr>
    </w:p>
    <w:p w14:paraId="4A5F405B" w14:textId="77777777" w:rsidR="004A58C7" w:rsidRDefault="004A58C7" w:rsidP="004A58C7">
      <w:pPr>
        <w:jc w:val="center"/>
        <w:rPr>
          <w:rFonts w:ascii="Calibri" w:eastAsia="Calibri" w:hAnsi="Calibri" w:cs="Calibri"/>
          <w:sz w:val="22"/>
          <w:szCs w:val="22"/>
        </w:rPr>
      </w:pPr>
    </w:p>
    <w:p w14:paraId="4334C7FD" w14:textId="17D85675" w:rsidR="004A58C7" w:rsidRDefault="0013148C" w:rsidP="00897ACA">
      <w:pPr>
        <w:spacing w:after="120"/>
        <w:jc w:val="center"/>
        <w:rPr>
          <w:rFonts w:ascii="Calibri" w:eastAsia="Calibri" w:hAnsi="Calibri" w:cs="Calibri"/>
          <w:color w:val="2F5496"/>
          <w:sz w:val="28"/>
          <w:szCs w:val="28"/>
        </w:rPr>
      </w:pPr>
      <w:r>
        <w:rPr>
          <w:rFonts w:ascii="Calibri" w:eastAsia="Calibri" w:hAnsi="Calibri" w:cs="Calibri"/>
          <w:color w:val="2F5496"/>
          <w:sz w:val="28"/>
          <w:szCs w:val="28"/>
        </w:rPr>
        <w:t>SIDES</w:t>
      </w:r>
    </w:p>
    <w:p w14:paraId="07613DB3" w14:textId="77777777" w:rsidR="00072C03" w:rsidRPr="00072C03" w:rsidRDefault="00072C03" w:rsidP="00072C03">
      <w:pPr>
        <w:jc w:val="center"/>
        <w:rPr>
          <w:rFonts w:ascii="Calibri" w:eastAsia="Calibri" w:hAnsi="Calibri" w:cs="Calibri"/>
          <w:color w:val="2F5496"/>
          <w:sz w:val="20"/>
          <w:szCs w:val="20"/>
        </w:rPr>
      </w:pPr>
    </w:p>
    <w:tbl>
      <w:tblPr>
        <w:tblStyle w:val="a0"/>
        <w:tblW w:w="9741" w:type="dxa"/>
        <w:tblBorders>
          <w:top w:val="nil"/>
          <w:left w:val="nil"/>
          <w:bottom w:val="nil"/>
          <w:right w:val="nil"/>
          <w:insideH w:val="nil"/>
          <w:insideV w:val="single" w:sz="4" w:space="0" w:color="2F5496"/>
        </w:tblBorders>
        <w:tblLayout w:type="fixed"/>
        <w:tblLook w:val="0400" w:firstRow="0" w:lastRow="0" w:firstColumn="0" w:lastColumn="0" w:noHBand="0" w:noVBand="1"/>
      </w:tblPr>
      <w:tblGrid>
        <w:gridCol w:w="5103"/>
        <w:gridCol w:w="4638"/>
      </w:tblGrid>
      <w:tr w:rsidR="004A58C7" w:rsidRPr="002E7B9E" w14:paraId="78C1C13B" w14:textId="77777777" w:rsidTr="0098025A">
        <w:tc>
          <w:tcPr>
            <w:tcW w:w="5103" w:type="dxa"/>
          </w:tcPr>
          <w:p w14:paraId="550E2C72" w14:textId="617FA42A" w:rsidR="004A58C7" w:rsidRPr="002E7B9E" w:rsidRDefault="002E7B9E" w:rsidP="005533BD">
            <w:pPr>
              <w:spacing w:before="20" w:line="252" w:lineRule="auto"/>
              <w:rPr>
                <w:rFonts w:ascii="Calibri Light" w:eastAsia="Calibri" w:hAnsi="Calibri Light" w:cs="Calibri Light"/>
                <w:color w:val="0D0D0D"/>
                <w:sz w:val="22"/>
                <w:szCs w:val="22"/>
              </w:rPr>
            </w:pPr>
            <w:r>
              <w:rPr>
                <w:rFonts w:ascii="Calibri Light" w:eastAsia="Calibri" w:hAnsi="Calibri Light" w:cs="Calibri Light"/>
                <w:color w:val="0D0D0D"/>
                <w:sz w:val="22"/>
                <w:szCs w:val="22"/>
              </w:rPr>
              <w:t xml:space="preserve">      </w:t>
            </w:r>
            <w:r w:rsidR="004A58C7" w:rsidRPr="002E7B9E">
              <w:rPr>
                <w:rFonts w:ascii="Calibri Light" w:eastAsia="Calibri" w:hAnsi="Calibri Light" w:cs="Calibri Light"/>
                <w:color w:val="0D0D0D"/>
                <w:sz w:val="22"/>
                <w:szCs w:val="22"/>
              </w:rPr>
              <w:t xml:space="preserve">Crispy </w:t>
            </w:r>
            <w:r w:rsidR="00C9477D">
              <w:rPr>
                <w:rFonts w:ascii="Calibri Light" w:eastAsia="Calibri" w:hAnsi="Calibri Light" w:cs="Calibri Light"/>
                <w:color w:val="0D0D0D"/>
                <w:sz w:val="22"/>
                <w:szCs w:val="22"/>
              </w:rPr>
              <w:t>o</w:t>
            </w:r>
            <w:r w:rsidR="004A58C7" w:rsidRPr="002E7B9E">
              <w:rPr>
                <w:rFonts w:ascii="Calibri Light" w:eastAsia="Calibri" w:hAnsi="Calibri Light" w:cs="Calibri Light"/>
                <w:color w:val="0D0D0D"/>
                <w:sz w:val="22"/>
                <w:szCs w:val="22"/>
              </w:rPr>
              <w:t xml:space="preserve">nion </w:t>
            </w:r>
            <w:r w:rsidR="00C9477D">
              <w:rPr>
                <w:rFonts w:ascii="Calibri Light" w:eastAsia="Calibri" w:hAnsi="Calibri Light" w:cs="Calibri Light"/>
                <w:color w:val="0D0D0D"/>
                <w:sz w:val="22"/>
                <w:szCs w:val="22"/>
              </w:rPr>
              <w:t>r</w:t>
            </w:r>
            <w:r w:rsidR="004A58C7" w:rsidRPr="002E7B9E">
              <w:rPr>
                <w:rFonts w:ascii="Calibri Light" w:eastAsia="Calibri" w:hAnsi="Calibri Light" w:cs="Calibri Light"/>
                <w:color w:val="0D0D0D"/>
                <w:sz w:val="22"/>
                <w:szCs w:val="22"/>
              </w:rPr>
              <w:t xml:space="preserve">ings </w:t>
            </w:r>
            <w:r w:rsidR="00A96AA0" w:rsidRPr="002E7B9E">
              <w:rPr>
                <w:rFonts w:ascii="Calibri Light" w:eastAsia="Calibri" w:hAnsi="Calibri Light" w:cs="Calibri Light"/>
                <w:color w:val="0D0D0D"/>
                <w:sz w:val="22"/>
                <w:szCs w:val="22"/>
              </w:rPr>
              <w:t xml:space="preserve">                                            </w:t>
            </w:r>
            <w:r w:rsidR="004A58C7" w:rsidRPr="002E7B9E">
              <w:rPr>
                <w:rFonts w:ascii="Calibri Light" w:eastAsia="Calibri" w:hAnsi="Calibri Light" w:cs="Calibri Light"/>
                <w:color w:val="0D0D0D"/>
                <w:sz w:val="22"/>
                <w:szCs w:val="22"/>
              </w:rPr>
              <w:t>£4</w:t>
            </w:r>
          </w:p>
          <w:p w14:paraId="5C814CAB" w14:textId="77777777" w:rsidR="004A58C7" w:rsidRDefault="002E7B9E" w:rsidP="005533BD">
            <w:pPr>
              <w:spacing w:before="20" w:line="252" w:lineRule="auto"/>
              <w:rPr>
                <w:rFonts w:ascii="Calibri Light" w:eastAsia="Calibri" w:hAnsi="Calibri Light" w:cs="Calibri Light"/>
                <w:color w:val="0D0D0D"/>
                <w:sz w:val="22"/>
                <w:szCs w:val="22"/>
              </w:rPr>
            </w:pPr>
            <w:r>
              <w:rPr>
                <w:rFonts w:ascii="Calibri Light" w:eastAsia="Calibri" w:hAnsi="Calibri Light" w:cs="Calibri Light"/>
                <w:color w:val="0D0D0D"/>
                <w:sz w:val="22"/>
                <w:szCs w:val="22"/>
              </w:rPr>
              <w:t xml:space="preserve">      </w:t>
            </w:r>
            <w:r w:rsidR="004A58C7" w:rsidRPr="002E7B9E">
              <w:rPr>
                <w:rFonts w:ascii="Calibri Light" w:eastAsia="Calibri" w:hAnsi="Calibri Light" w:cs="Calibri Light"/>
                <w:color w:val="0D0D0D"/>
                <w:sz w:val="22"/>
                <w:szCs w:val="22"/>
              </w:rPr>
              <w:t xml:space="preserve">Seasonal </w:t>
            </w:r>
            <w:r w:rsidR="00C9477D">
              <w:rPr>
                <w:rFonts w:ascii="Calibri Light" w:eastAsia="Calibri" w:hAnsi="Calibri Light" w:cs="Calibri Light"/>
                <w:color w:val="0D0D0D"/>
                <w:sz w:val="22"/>
                <w:szCs w:val="22"/>
              </w:rPr>
              <w:t>s</w:t>
            </w:r>
            <w:r w:rsidR="004A58C7" w:rsidRPr="002E7B9E">
              <w:rPr>
                <w:rFonts w:ascii="Calibri Light" w:eastAsia="Calibri" w:hAnsi="Calibri Light" w:cs="Calibri Light"/>
                <w:color w:val="0D0D0D"/>
                <w:sz w:val="22"/>
                <w:szCs w:val="22"/>
              </w:rPr>
              <w:t xml:space="preserve">teamed </w:t>
            </w:r>
            <w:r w:rsidR="00C9477D">
              <w:rPr>
                <w:rFonts w:ascii="Calibri Light" w:eastAsia="Calibri" w:hAnsi="Calibri Light" w:cs="Calibri Light"/>
                <w:color w:val="0D0D0D"/>
                <w:sz w:val="22"/>
                <w:szCs w:val="22"/>
              </w:rPr>
              <w:t>v</w:t>
            </w:r>
            <w:r w:rsidR="004A58C7" w:rsidRPr="002E7B9E">
              <w:rPr>
                <w:rFonts w:ascii="Calibri Light" w:eastAsia="Calibri" w:hAnsi="Calibri Light" w:cs="Calibri Light"/>
                <w:color w:val="0D0D0D"/>
                <w:sz w:val="22"/>
                <w:szCs w:val="22"/>
              </w:rPr>
              <w:t xml:space="preserve">egetables </w:t>
            </w:r>
            <w:r w:rsidR="00A96AA0" w:rsidRPr="002E7B9E">
              <w:rPr>
                <w:rFonts w:ascii="Calibri Light" w:eastAsia="Calibri" w:hAnsi="Calibri Light" w:cs="Calibri Light"/>
                <w:color w:val="0D0D0D"/>
                <w:sz w:val="22"/>
                <w:szCs w:val="22"/>
              </w:rPr>
              <w:t xml:space="preserve">                        </w:t>
            </w:r>
            <w:r w:rsidR="004A58C7" w:rsidRPr="002E7B9E">
              <w:rPr>
                <w:rFonts w:ascii="Calibri Light" w:eastAsia="Calibri" w:hAnsi="Calibri Light" w:cs="Calibri Light"/>
                <w:color w:val="0D0D0D"/>
                <w:sz w:val="22"/>
                <w:szCs w:val="22"/>
              </w:rPr>
              <w:t>£6</w:t>
            </w:r>
          </w:p>
          <w:p w14:paraId="615DC0EB" w14:textId="10506CBF" w:rsidR="00072C03" w:rsidRPr="002E7B9E" w:rsidRDefault="00072C03" w:rsidP="00072C03">
            <w:pPr>
              <w:spacing w:before="40" w:line="288" w:lineRule="auto"/>
              <w:rPr>
                <w:rFonts w:ascii="Calibri Light" w:eastAsia="Calibri" w:hAnsi="Calibri Light" w:cs="Calibri Light"/>
                <w:color w:val="0D0D0D"/>
                <w:sz w:val="22"/>
                <w:szCs w:val="22"/>
              </w:rPr>
            </w:pPr>
            <w:r>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 xml:space="preserve">House </w:t>
            </w:r>
            <w:r>
              <w:rPr>
                <w:rFonts w:ascii="Calibri Light" w:eastAsia="Calibri" w:hAnsi="Calibri Light" w:cs="Calibri Light"/>
                <w:color w:val="0D0D0D"/>
                <w:sz w:val="22"/>
                <w:szCs w:val="22"/>
              </w:rPr>
              <w:t>s</w:t>
            </w:r>
            <w:r w:rsidRPr="002E7B9E">
              <w:rPr>
                <w:rFonts w:ascii="Calibri Light" w:eastAsia="Calibri" w:hAnsi="Calibri Light" w:cs="Calibri Light"/>
                <w:color w:val="0D0D0D"/>
                <w:sz w:val="22"/>
                <w:szCs w:val="22"/>
              </w:rPr>
              <w:t xml:space="preserve">alad with </w:t>
            </w:r>
            <w:r>
              <w:rPr>
                <w:rFonts w:ascii="Calibri Light" w:eastAsia="Calibri" w:hAnsi="Calibri Light" w:cs="Calibri Light"/>
                <w:color w:val="0D0D0D"/>
                <w:sz w:val="22"/>
                <w:szCs w:val="22"/>
              </w:rPr>
              <w:t>p</w:t>
            </w:r>
            <w:r w:rsidRPr="002E7B9E">
              <w:rPr>
                <w:rFonts w:ascii="Calibri Light" w:eastAsia="Calibri" w:hAnsi="Calibri Light" w:cs="Calibri Light"/>
                <w:color w:val="0D0D0D"/>
                <w:sz w:val="22"/>
                <w:szCs w:val="22"/>
              </w:rPr>
              <w:t xml:space="preserve">ickled </w:t>
            </w:r>
            <w:r>
              <w:rPr>
                <w:rFonts w:ascii="Calibri Light" w:eastAsia="Calibri" w:hAnsi="Calibri Light" w:cs="Calibri Light"/>
                <w:color w:val="0D0D0D"/>
                <w:sz w:val="22"/>
                <w:szCs w:val="22"/>
              </w:rPr>
              <w:t xml:space="preserve">relish                     </w:t>
            </w:r>
            <w:r w:rsidRPr="002E7B9E">
              <w:rPr>
                <w:rFonts w:ascii="Calibri Light" w:eastAsia="Calibri" w:hAnsi="Calibri Light" w:cs="Calibri Light"/>
                <w:color w:val="0D0D0D"/>
                <w:sz w:val="22"/>
                <w:szCs w:val="22"/>
              </w:rPr>
              <w:t xml:space="preserve">  £6</w:t>
            </w:r>
          </w:p>
          <w:p w14:paraId="755A6C16" w14:textId="084FF039" w:rsidR="00072C03" w:rsidRPr="002E7B9E" w:rsidRDefault="00072C03" w:rsidP="005533BD">
            <w:pPr>
              <w:spacing w:before="20" w:line="252" w:lineRule="auto"/>
              <w:rPr>
                <w:rFonts w:ascii="Calibri Light" w:eastAsia="Calibri" w:hAnsi="Calibri Light" w:cs="Calibri Light"/>
                <w:color w:val="0D0D0D"/>
                <w:sz w:val="22"/>
                <w:szCs w:val="22"/>
              </w:rPr>
            </w:pPr>
          </w:p>
        </w:tc>
        <w:tc>
          <w:tcPr>
            <w:tcW w:w="4638" w:type="dxa"/>
          </w:tcPr>
          <w:p w14:paraId="64459E4B" w14:textId="0296AB34" w:rsidR="004A58C7" w:rsidRPr="002E7B9E" w:rsidRDefault="00A96AA0" w:rsidP="005533BD">
            <w:pPr>
              <w:spacing w:before="20" w:line="252" w:lineRule="auto"/>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Triple-</w:t>
            </w:r>
            <w:r w:rsidR="00C9477D">
              <w:rPr>
                <w:rFonts w:ascii="Calibri Light" w:eastAsia="Calibri" w:hAnsi="Calibri Light" w:cs="Calibri Light"/>
                <w:color w:val="0D0D0D"/>
                <w:sz w:val="22"/>
                <w:szCs w:val="22"/>
              </w:rPr>
              <w:t>c</w:t>
            </w:r>
            <w:r w:rsidR="00897ACA" w:rsidRPr="002E7B9E">
              <w:rPr>
                <w:rFonts w:ascii="Calibri Light" w:eastAsia="Calibri" w:hAnsi="Calibri Light" w:cs="Calibri Light"/>
                <w:color w:val="0D0D0D"/>
                <w:sz w:val="22"/>
                <w:szCs w:val="22"/>
              </w:rPr>
              <w:t>ooked</w:t>
            </w:r>
            <w:r w:rsidR="00C9477D">
              <w:rPr>
                <w:rFonts w:ascii="Calibri Light" w:eastAsia="Calibri" w:hAnsi="Calibri Light" w:cs="Calibri Light"/>
                <w:color w:val="0D0D0D"/>
                <w:sz w:val="22"/>
                <w:szCs w:val="22"/>
              </w:rPr>
              <w:t xml:space="preserve"> c</w:t>
            </w:r>
            <w:r w:rsidR="00897ACA" w:rsidRPr="002E7B9E">
              <w:rPr>
                <w:rFonts w:ascii="Calibri Light" w:eastAsia="Calibri" w:hAnsi="Calibri Light" w:cs="Calibri Light"/>
                <w:color w:val="0D0D0D"/>
                <w:sz w:val="22"/>
                <w:szCs w:val="22"/>
              </w:rPr>
              <w:t xml:space="preserve">hunky </w:t>
            </w:r>
            <w:r w:rsidR="00C9477D">
              <w:rPr>
                <w:rFonts w:ascii="Calibri Light" w:eastAsia="Calibri" w:hAnsi="Calibri Light" w:cs="Calibri Light"/>
                <w:color w:val="0D0D0D"/>
                <w:sz w:val="22"/>
                <w:szCs w:val="22"/>
              </w:rPr>
              <w:t>c</w:t>
            </w:r>
            <w:r w:rsidR="00897ACA" w:rsidRPr="002E7B9E">
              <w:rPr>
                <w:rFonts w:ascii="Calibri Light" w:eastAsia="Calibri" w:hAnsi="Calibri Light" w:cs="Calibri Light"/>
                <w:color w:val="0D0D0D"/>
                <w:sz w:val="22"/>
                <w:szCs w:val="22"/>
              </w:rPr>
              <w:t>hips</w:t>
            </w:r>
            <w:r w:rsidRPr="002E7B9E">
              <w:rPr>
                <w:rFonts w:ascii="Calibri Light" w:eastAsia="Calibri" w:hAnsi="Calibri Light" w:cs="Calibri Light"/>
                <w:color w:val="0D0D0D"/>
                <w:sz w:val="22"/>
                <w:szCs w:val="22"/>
              </w:rPr>
              <w:t xml:space="preserve">        </w:t>
            </w:r>
            <w:r w:rsidR="0013620E">
              <w:rPr>
                <w:rFonts w:ascii="Calibri Light" w:eastAsia="Calibri" w:hAnsi="Calibri Light" w:cs="Calibri Light"/>
                <w:color w:val="0D0D0D"/>
                <w:sz w:val="22"/>
                <w:szCs w:val="22"/>
              </w:rPr>
              <w:t xml:space="preserve"> </w:t>
            </w: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£6</w:t>
            </w:r>
          </w:p>
          <w:p w14:paraId="391A3680" w14:textId="5B9BD672" w:rsidR="00897ACA" w:rsidRPr="002E7B9E" w:rsidRDefault="00A96AA0" w:rsidP="005533BD">
            <w:pPr>
              <w:spacing w:before="20" w:line="252" w:lineRule="auto"/>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 xml:space="preserve">Classic French </w:t>
            </w:r>
            <w:r w:rsidR="00C9477D">
              <w:rPr>
                <w:rFonts w:ascii="Calibri Light" w:eastAsia="Calibri" w:hAnsi="Calibri Light" w:cs="Calibri Light"/>
                <w:color w:val="0D0D0D"/>
                <w:sz w:val="22"/>
                <w:szCs w:val="22"/>
              </w:rPr>
              <w:t>f</w:t>
            </w:r>
            <w:r w:rsidR="00897ACA" w:rsidRPr="002E7B9E">
              <w:rPr>
                <w:rFonts w:ascii="Calibri Light" w:eastAsia="Calibri" w:hAnsi="Calibri Light" w:cs="Calibri Light"/>
                <w:color w:val="0D0D0D"/>
                <w:sz w:val="22"/>
                <w:szCs w:val="22"/>
              </w:rPr>
              <w:t xml:space="preserve">ries </w:t>
            </w: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£5</w:t>
            </w:r>
          </w:p>
          <w:p w14:paraId="4D455B06" w14:textId="0E1C4202" w:rsidR="00897ACA" w:rsidRPr="002E7B9E" w:rsidRDefault="00A96AA0" w:rsidP="005533BD">
            <w:pPr>
              <w:spacing w:before="20" w:line="252" w:lineRule="auto"/>
              <w:rPr>
                <w:rFonts w:ascii="Calibri Light" w:eastAsia="Calibri" w:hAnsi="Calibri Light" w:cs="Calibri Light"/>
                <w:color w:val="0D0D0D"/>
                <w:sz w:val="22"/>
                <w:szCs w:val="22"/>
              </w:rPr>
            </w:pP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 xml:space="preserve">Cheesy French </w:t>
            </w:r>
            <w:r w:rsidR="00C9477D">
              <w:rPr>
                <w:rFonts w:ascii="Calibri Light" w:eastAsia="Calibri" w:hAnsi="Calibri Light" w:cs="Calibri Light"/>
                <w:color w:val="0D0D0D"/>
                <w:sz w:val="22"/>
                <w:szCs w:val="22"/>
              </w:rPr>
              <w:t>f</w:t>
            </w:r>
            <w:r w:rsidR="00897ACA" w:rsidRPr="002E7B9E">
              <w:rPr>
                <w:rFonts w:ascii="Calibri Light" w:eastAsia="Calibri" w:hAnsi="Calibri Light" w:cs="Calibri Light"/>
                <w:color w:val="0D0D0D"/>
                <w:sz w:val="22"/>
                <w:szCs w:val="22"/>
              </w:rPr>
              <w:t>ries</w:t>
            </w:r>
            <w:r w:rsidRPr="002E7B9E">
              <w:rPr>
                <w:rFonts w:ascii="Calibri Light" w:eastAsia="Calibri" w:hAnsi="Calibri Light" w:cs="Calibri Light"/>
                <w:color w:val="0D0D0D"/>
                <w:sz w:val="22"/>
                <w:szCs w:val="22"/>
              </w:rPr>
              <w:t xml:space="preserve">                           </w:t>
            </w:r>
            <w:r w:rsidR="00897ACA" w:rsidRPr="002E7B9E">
              <w:rPr>
                <w:rFonts w:ascii="Calibri Light" w:eastAsia="Calibri" w:hAnsi="Calibri Light" w:cs="Calibri Light"/>
                <w:color w:val="0D0D0D"/>
                <w:sz w:val="22"/>
                <w:szCs w:val="22"/>
              </w:rPr>
              <w:t xml:space="preserve"> £6</w:t>
            </w:r>
          </w:p>
        </w:tc>
      </w:tr>
    </w:tbl>
    <w:p w14:paraId="05281796" w14:textId="77777777" w:rsidR="00706BE7" w:rsidRDefault="00706BE7" w:rsidP="00D348E9">
      <w:pPr>
        <w:jc w:val="center"/>
        <w:rPr>
          <w:rFonts w:ascii="Calibri" w:eastAsia="Calibri" w:hAnsi="Calibri" w:cs="Calibri"/>
          <w:color w:val="2F5496"/>
          <w:sz w:val="28"/>
          <w:szCs w:val="28"/>
        </w:rPr>
      </w:pPr>
    </w:p>
    <w:p w14:paraId="76537DD3" w14:textId="77777777" w:rsidR="00706BE7" w:rsidRDefault="00706BE7" w:rsidP="00D348E9">
      <w:pPr>
        <w:jc w:val="center"/>
        <w:rPr>
          <w:rFonts w:ascii="Calibri" w:eastAsia="Calibri" w:hAnsi="Calibri" w:cs="Calibri"/>
          <w:color w:val="2F5496"/>
          <w:sz w:val="28"/>
          <w:szCs w:val="28"/>
        </w:rPr>
      </w:pPr>
    </w:p>
    <w:p w14:paraId="447B7971" w14:textId="530EB570" w:rsidR="0084607B" w:rsidRDefault="0084607B" w:rsidP="00D348E9">
      <w:pPr>
        <w:jc w:val="center"/>
        <w:rPr>
          <w:rFonts w:ascii="Calibri" w:eastAsia="Calibri" w:hAnsi="Calibri" w:cs="Calibri"/>
          <w:color w:val="2F5496"/>
          <w:sz w:val="28"/>
          <w:szCs w:val="28"/>
        </w:rPr>
      </w:pPr>
      <w:r>
        <w:rPr>
          <w:rFonts w:ascii="Calibri" w:eastAsia="Calibri" w:hAnsi="Calibri" w:cs="Calibri"/>
          <w:color w:val="2F5496"/>
          <w:sz w:val="28"/>
          <w:szCs w:val="28"/>
        </w:rPr>
        <w:t>DESSERTS</w:t>
      </w:r>
    </w:p>
    <w:p w14:paraId="4FEECE86" w14:textId="670698D9" w:rsidR="0084607B" w:rsidRPr="00AF3A3A" w:rsidRDefault="0084607B" w:rsidP="00706BE7">
      <w:pPr>
        <w:jc w:val="center"/>
        <w:rPr>
          <w:rFonts w:ascii="Calibri" w:eastAsia="Calibri" w:hAnsi="Calibri" w:cs="Calibri"/>
          <w:color w:val="538135"/>
          <w:sz w:val="16"/>
          <w:szCs w:val="16"/>
        </w:rPr>
      </w:pPr>
      <w:r>
        <w:rPr>
          <w:rFonts w:ascii="Calibri" w:eastAsia="Calibri" w:hAnsi="Calibri" w:cs="Calibri"/>
          <w:color w:val="0D0D0D"/>
        </w:rPr>
        <w:t>Sticky Toffee Pudding</w:t>
      </w:r>
    </w:p>
    <w:p w14:paraId="1CA4CC9F" w14:textId="7E58C865" w:rsidR="0084607B" w:rsidRPr="00A44101" w:rsidRDefault="0084607B"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 xml:space="preserve">Rich sponge drenched in sticky toffee sauce, served with </w:t>
      </w:r>
      <w:r w:rsidR="008B2D19">
        <w:rPr>
          <w:rFonts w:ascii="Calibri Light" w:eastAsia="Calibri" w:hAnsi="Calibri Light" w:cs="Calibri Light"/>
          <w:color w:val="0D0D0D"/>
          <w:sz w:val="22"/>
          <w:szCs w:val="22"/>
        </w:rPr>
        <w:t>Suffolk Meadow Vanilla ice cream</w:t>
      </w:r>
      <w:r w:rsidR="007A2584">
        <w:rPr>
          <w:rFonts w:ascii="Calibri Light" w:eastAsia="Calibri" w:hAnsi="Calibri Light" w:cs="Calibri Light"/>
          <w:color w:val="0D0D0D"/>
          <w:sz w:val="22"/>
          <w:szCs w:val="22"/>
        </w:rPr>
        <w:t>.</w:t>
      </w:r>
    </w:p>
    <w:p w14:paraId="51BBC3C0" w14:textId="41A2698D" w:rsidR="0084607B" w:rsidRPr="00AF3A3A" w:rsidRDefault="0084607B" w:rsidP="00706BE7">
      <w:pPr>
        <w:jc w:val="center"/>
        <w:rPr>
          <w:rFonts w:ascii="Calibri" w:eastAsia="Calibri" w:hAnsi="Calibri" w:cs="Calibri"/>
          <w:color w:val="538135"/>
          <w:sz w:val="16"/>
          <w:szCs w:val="16"/>
        </w:rPr>
      </w:pPr>
      <w:r>
        <w:rPr>
          <w:rFonts w:ascii="Calibri" w:eastAsia="Calibri" w:hAnsi="Calibri" w:cs="Calibri"/>
          <w:color w:val="0D0D0D"/>
        </w:rPr>
        <w:t>£</w:t>
      </w:r>
      <w:r w:rsidR="008B2D19">
        <w:rPr>
          <w:rFonts w:ascii="Calibri" w:eastAsia="Calibri" w:hAnsi="Calibri" w:cs="Calibri"/>
          <w:color w:val="0D0D0D"/>
        </w:rPr>
        <w:t xml:space="preserve">8  /  </w:t>
      </w:r>
      <w:r w:rsidR="008B2D19" w:rsidRPr="0061523E">
        <w:rPr>
          <w:rFonts w:ascii="Calibri" w:eastAsia="Calibri" w:hAnsi="Calibri" w:cs="Calibri"/>
          <w:color w:val="0D0D0D"/>
          <w:sz w:val="22"/>
          <w:szCs w:val="22"/>
        </w:rPr>
        <w:t xml:space="preserve">Small Portion </w:t>
      </w:r>
      <w:r w:rsidR="008B2D19">
        <w:rPr>
          <w:rFonts w:ascii="Calibri" w:eastAsia="Calibri" w:hAnsi="Calibri" w:cs="Calibri"/>
          <w:color w:val="0D0D0D"/>
        </w:rPr>
        <w:t>£4.5</w:t>
      </w:r>
    </w:p>
    <w:p w14:paraId="020BE4B7" w14:textId="77777777" w:rsidR="006B5448" w:rsidRDefault="006B5448" w:rsidP="00706BE7">
      <w:pPr>
        <w:jc w:val="center"/>
        <w:rPr>
          <w:rFonts w:ascii="Calibri" w:eastAsia="Calibri" w:hAnsi="Calibri" w:cs="Calibri"/>
          <w:color w:val="0D0D0D"/>
        </w:rPr>
      </w:pPr>
    </w:p>
    <w:p w14:paraId="7721ECD0" w14:textId="1175190C" w:rsidR="006B5448" w:rsidRPr="00AF3A3A" w:rsidRDefault="006B5448" w:rsidP="00706BE7">
      <w:pPr>
        <w:jc w:val="center"/>
        <w:rPr>
          <w:rFonts w:ascii="Calibri" w:eastAsia="Calibri" w:hAnsi="Calibri" w:cs="Calibri"/>
          <w:color w:val="538135"/>
          <w:sz w:val="16"/>
          <w:szCs w:val="16"/>
        </w:rPr>
      </w:pPr>
      <w:r>
        <w:rPr>
          <w:rFonts w:ascii="Calibri" w:eastAsia="Calibri" w:hAnsi="Calibri" w:cs="Calibri"/>
          <w:color w:val="0D0D0D"/>
        </w:rPr>
        <w:t xml:space="preserve">Chocolate Fondant </w:t>
      </w:r>
    </w:p>
    <w:p w14:paraId="1DDC05D7" w14:textId="011C9784" w:rsidR="00706BE7" w:rsidRP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A rich, molten</w:t>
      </w:r>
      <w:r w:rsidRPr="00706BE7">
        <w:rPr>
          <w:rFonts w:ascii="Calibri Light" w:eastAsia="Calibri" w:hAnsi="Calibri Light" w:cs="Calibri Light"/>
          <w:color w:val="0D0D0D"/>
          <w:sz w:val="22"/>
          <w:szCs w:val="22"/>
        </w:rPr>
        <w:noBreakHyphen/>
        <w:t>centred chocolate fondant served with soft, vanilla</w:t>
      </w:r>
      <w:r w:rsidRPr="00706BE7">
        <w:rPr>
          <w:rFonts w:ascii="Calibri Light" w:eastAsia="Calibri" w:hAnsi="Calibri Light" w:cs="Calibri Light"/>
          <w:color w:val="0D0D0D"/>
          <w:sz w:val="22"/>
          <w:szCs w:val="22"/>
        </w:rPr>
        <w:noBreakHyphen/>
        <w:t xml:space="preserve">kissed Chantilly cream. Baked fresh to order </w:t>
      </w:r>
      <w:r w:rsidRPr="00706BE7">
        <w:rPr>
          <w:rFonts w:ascii="Calibri Light" w:eastAsia="Calibri" w:hAnsi="Calibri Light" w:cs="Calibri Light"/>
          <w:i/>
          <w:iCs/>
          <w:color w:val="0D0D0D"/>
          <w:sz w:val="22"/>
          <w:szCs w:val="22"/>
        </w:rPr>
        <w:t>Please allow 12 minutes cooking time</w:t>
      </w:r>
    </w:p>
    <w:p w14:paraId="0C6DC03C" w14:textId="0F7538C3" w:rsidR="006B5448" w:rsidRDefault="006B5448" w:rsidP="00706BE7">
      <w:pPr>
        <w:spacing w:after="240"/>
        <w:jc w:val="center"/>
        <w:rPr>
          <w:rFonts w:ascii="Calibri" w:eastAsia="Calibri" w:hAnsi="Calibri" w:cs="Calibri"/>
          <w:color w:val="0D0D0D"/>
        </w:rPr>
      </w:pPr>
      <w:r>
        <w:rPr>
          <w:rFonts w:ascii="Calibri" w:eastAsia="Calibri" w:hAnsi="Calibri" w:cs="Calibri"/>
          <w:color w:val="0D0D0D"/>
        </w:rPr>
        <w:t>£</w:t>
      </w:r>
      <w:r w:rsidR="00882A06">
        <w:rPr>
          <w:rFonts w:ascii="Calibri" w:eastAsia="Calibri" w:hAnsi="Calibri" w:cs="Calibri"/>
          <w:color w:val="0D0D0D"/>
        </w:rPr>
        <w:t>9</w:t>
      </w:r>
    </w:p>
    <w:p w14:paraId="467B0DBF" w14:textId="511E9A98" w:rsidR="006B5448" w:rsidRDefault="006B5448" w:rsidP="00706BE7">
      <w:pPr>
        <w:jc w:val="center"/>
        <w:rPr>
          <w:rFonts w:ascii="Calibri" w:eastAsia="Calibri" w:hAnsi="Calibri" w:cs="Calibri"/>
          <w:color w:val="0D0D0D"/>
        </w:rPr>
      </w:pPr>
      <w:r>
        <w:rPr>
          <w:rFonts w:ascii="Calibri" w:eastAsia="Calibri" w:hAnsi="Calibri" w:cs="Calibri"/>
          <w:color w:val="0D0D0D"/>
        </w:rPr>
        <w:t xml:space="preserve">Pannacotta </w:t>
      </w:r>
    </w:p>
    <w:p w14:paraId="0A3DE633" w14:textId="340286C7" w:rsidR="00706BE7" w:rsidRP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 xml:space="preserve">Silky, gently set </w:t>
      </w:r>
      <w:r w:rsidR="007531D7">
        <w:rPr>
          <w:rFonts w:ascii="Calibri Light" w:eastAsia="Calibri" w:hAnsi="Calibri Light" w:cs="Calibri Light"/>
          <w:color w:val="0D0D0D"/>
          <w:sz w:val="22"/>
          <w:szCs w:val="22"/>
        </w:rPr>
        <w:t xml:space="preserve">crunchy nut cornflake flavoured </w:t>
      </w:r>
      <w:r w:rsidRPr="00706BE7">
        <w:rPr>
          <w:rFonts w:ascii="Calibri Light" w:eastAsia="Calibri" w:hAnsi="Calibri Light" w:cs="Calibri Light"/>
          <w:color w:val="0D0D0D"/>
          <w:sz w:val="22"/>
          <w:szCs w:val="22"/>
        </w:rPr>
        <w:t xml:space="preserve">pannacotta paired with </w:t>
      </w:r>
      <w:r w:rsidR="007531D7">
        <w:rPr>
          <w:rFonts w:ascii="Calibri Light" w:eastAsia="Calibri" w:hAnsi="Calibri Light" w:cs="Calibri Light"/>
          <w:color w:val="0D0D0D"/>
          <w:sz w:val="22"/>
          <w:szCs w:val="22"/>
        </w:rPr>
        <w:t>toasted oats</w:t>
      </w:r>
      <w:r w:rsidR="00783497">
        <w:rPr>
          <w:rFonts w:ascii="Calibri Light" w:eastAsia="Calibri" w:hAnsi="Calibri Light" w:cs="Calibri Light"/>
          <w:color w:val="0D0D0D"/>
          <w:sz w:val="22"/>
          <w:szCs w:val="22"/>
        </w:rPr>
        <w:t xml:space="preserve"> </w:t>
      </w:r>
      <w:r w:rsidR="007531D7">
        <w:rPr>
          <w:rFonts w:ascii="Calibri Light" w:eastAsia="Calibri" w:hAnsi="Calibri Light" w:cs="Calibri Light"/>
          <w:color w:val="0D0D0D"/>
          <w:sz w:val="22"/>
          <w:szCs w:val="22"/>
        </w:rPr>
        <w:t xml:space="preserve">granola </w:t>
      </w:r>
      <w:r w:rsidRPr="00706BE7">
        <w:rPr>
          <w:rFonts w:ascii="Calibri Light" w:eastAsia="Calibri" w:hAnsi="Calibri Light" w:cs="Calibri Light"/>
          <w:color w:val="0D0D0D"/>
          <w:sz w:val="22"/>
          <w:szCs w:val="22"/>
        </w:rPr>
        <w:t>for the perfect contrast of textures.</w:t>
      </w:r>
    </w:p>
    <w:p w14:paraId="1A0E1384" w14:textId="5B99537F" w:rsidR="00882A06" w:rsidRDefault="00882A06" w:rsidP="00706BE7">
      <w:pPr>
        <w:jc w:val="center"/>
        <w:rPr>
          <w:rFonts w:ascii="Calibri" w:eastAsia="Calibri" w:hAnsi="Calibri" w:cs="Calibri"/>
          <w:color w:val="0D0D0D"/>
        </w:rPr>
      </w:pPr>
      <w:r>
        <w:rPr>
          <w:rFonts w:ascii="Calibri" w:eastAsia="Calibri" w:hAnsi="Calibri" w:cs="Calibri"/>
          <w:color w:val="0D0D0D"/>
        </w:rPr>
        <w:t>£8.5</w:t>
      </w:r>
    </w:p>
    <w:p w14:paraId="510FB152" w14:textId="77777777" w:rsidR="00882A06" w:rsidRDefault="00882A06" w:rsidP="00706BE7">
      <w:pPr>
        <w:jc w:val="center"/>
        <w:rPr>
          <w:rFonts w:ascii="Calibri" w:eastAsia="Calibri" w:hAnsi="Calibri" w:cs="Calibri"/>
          <w:color w:val="0D0D0D"/>
        </w:rPr>
      </w:pPr>
    </w:p>
    <w:p w14:paraId="78C81E89" w14:textId="1C895874" w:rsidR="00882A06" w:rsidRDefault="00783497" w:rsidP="00706BE7">
      <w:pPr>
        <w:jc w:val="center"/>
        <w:rPr>
          <w:rFonts w:ascii="Calibri" w:eastAsia="Calibri" w:hAnsi="Calibri" w:cs="Calibri"/>
          <w:color w:val="0D0D0D"/>
        </w:rPr>
      </w:pPr>
      <w:r>
        <w:rPr>
          <w:rFonts w:ascii="Calibri" w:eastAsia="Calibri" w:hAnsi="Calibri" w:cs="Calibri"/>
          <w:color w:val="0D0D0D"/>
        </w:rPr>
        <w:t xml:space="preserve">Chocolate </w:t>
      </w:r>
      <w:r w:rsidR="00072C03">
        <w:rPr>
          <w:rFonts w:ascii="Calibri" w:eastAsia="Calibri" w:hAnsi="Calibri" w:cs="Calibri"/>
          <w:color w:val="0D0D0D"/>
        </w:rPr>
        <w:t>Cherry</w:t>
      </w:r>
      <w:r w:rsidR="00882A06">
        <w:rPr>
          <w:rFonts w:ascii="Calibri" w:eastAsia="Calibri" w:hAnsi="Calibri" w:cs="Calibri"/>
          <w:color w:val="0D0D0D"/>
        </w:rPr>
        <w:t xml:space="preserve"> Pavlova</w:t>
      </w:r>
    </w:p>
    <w:p w14:paraId="05913741" w14:textId="77777777" w:rsidR="00706BE7" w:rsidRPr="00706BE7" w:rsidRDefault="00706BE7" w:rsidP="00706BE7">
      <w:pPr>
        <w:jc w:val="center"/>
        <w:rPr>
          <w:rFonts w:ascii="Calibri Light" w:eastAsia="Calibri" w:hAnsi="Calibri Light" w:cs="Calibri Light"/>
          <w:color w:val="0D0D0D"/>
          <w:sz w:val="22"/>
          <w:szCs w:val="22"/>
        </w:rPr>
      </w:pPr>
      <w:r w:rsidRPr="00706BE7">
        <w:rPr>
          <w:rFonts w:ascii="Calibri Light" w:eastAsia="Calibri" w:hAnsi="Calibri Light" w:cs="Calibri Light"/>
          <w:color w:val="0D0D0D"/>
          <w:sz w:val="22"/>
          <w:szCs w:val="22"/>
        </w:rPr>
        <w:t>Crisp</w:t>
      </w:r>
      <w:r w:rsidRPr="00706BE7">
        <w:rPr>
          <w:rFonts w:ascii="Calibri Light" w:eastAsia="Calibri" w:hAnsi="Calibri Light" w:cs="Calibri Light"/>
          <w:color w:val="0D0D0D"/>
          <w:sz w:val="22"/>
          <w:szCs w:val="22"/>
        </w:rPr>
        <w:noBreakHyphen/>
        <w:t>on</w:t>
      </w:r>
      <w:r w:rsidRPr="00706BE7">
        <w:rPr>
          <w:rFonts w:ascii="Calibri Light" w:eastAsia="Calibri" w:hAnsi="Calibri Light" w:cs="Calibri Light"/>
          <w:color w:val="0D0D0D"/>
          <w:sz w:val="22"/>
          <w:szCs w:val="22"/>
        </w:rPr>
        <w:noBreakHyphen/>
        <w:t>the</w:t>
      </w:r>
      <w:r w:rsidRPr="00706BE7">
        <w:rPr>
          <w:rFonts w:ascii="Calibri Light" w:eastAsia="Calibri" w:hAnsi="Calibri Light" w:cs="Calibri Light"/>
          <w:color w:val="0D0D0D"/>
          <w:sz w:val="22"/>
          <w:szCs w:val="22"/>
        </w:rPr>
        <w:noBreakHyphen/>
        <w:t>outside, marshmallow</w:t>
      </w:r>
      <w:r w:rsidRPr="00706BE7">
        <w:rPr>
          <w:rFonts w:ascii="Calibri Light" w:eastAsia="Calibri" w:hAnsi="Calibri Light" w:cs="Calibri Light"/>
          <w:color w:val="0D0D0D"/>
          <w:sz w:val="22"/>
          <w:szCs w:val="22"/>
        </w:rPr>
        <w:noBreakHyphen/>
        <w:t>soft pavlova topped with kirsch</w:t>
      </w:r>
      <w:r w:rsidRPr="00706BE7">
        <w:rPr>
          <w:rFonts w:ascii="Calibri Light" w:eastAsia="Calibri" w:hAnsi="Calibri Light" w:cs="Calibri Light"/>
          <w:color w:val="0D0D0D"/>
          <w:sz w:val="22"/>
          <w:szCs w:val="22"/>
        </w:rPr>
        <w:noBreakHyphen/>
        <w:t>soaked cherries, cloud</w:t>
      </w:r>
      <w:r w:rsidRPr="00706BE7">
        <w:rPr>
          <w:rFonts w:ascii="Calibri Light" w:eastAsia="Calibri" w:hAnsi="Calibri Light" w:cs="Calibri Light"/>
          <w:color w:val="0D0D0D"/>
          <w:sz w:val="22"/>
          <w:szCs w:val="22"/>
        </w:rPr>
        <w:noBreakHyphen/>
        <w:t>light kirsch</w:t>
      </w:r>
      <w:r w:rsidRPr="00706BE7">
        <w:rPr>
          <w:rFonts w:ascii="Calibri Light" w:eastAsia="Calibri" w:hAnsi="Calibri Light" w:cs="Calibri Light"/>
          <w:color w:val="0D0D0D"/>
          <w:sz w:val="22"/>
          <w:szCs w:val="22"/>
        </w:rPr>
        <w:noBreakHyphen/>
        <w:t>laced cream, and delicate dark chocolate shavings.</w:t>
      </w:r>
    </w:p>
    <w:p w14:paraId="3B40B738" w14:textId="77777777" w:rsidR="00706BE7" w:rsidRPr="00AF3A3A" w:rsidRDefault="00706BE7" w:rsidP="00706BE7">
      <w:pPr>
        <w:jc w:val="center"/>
        <w:rPr>
          <w:rFonts w:ascii="Calibri" w:eastAsia="Calibri" w:hAnsi="Calibri" w:cs="Calibri"/>
          <w:color w:val="538135"/>
          <w:sz w:val="16"/>
          <w:szCs w:val="16"/>
        </w:rPr>
      </w:pPr>
      <w:r>
        <w:rPr>
          <w:rFonts w:ascii="Calibri" w:eastAsia="Calibri" w:hAnsi="Calibri" w:cs="Calibri"/>
          <w:color w:val="0D0D0D"/>
        </w:rPr>
        <w:t xml:space="preserve">£8  /  </w:t>
      </w:r>
      <w:r w:rsidRPr="0061523E">
        <w:rPr>
          <w:rFonts w:ascii="Calibri" w:eastAsia="Calibri" w:hAnsi="Calibri" w:cs="Calibri"/>
          <w:color w:val="0D0D0D"/>
          <w:sz w:val="22"/>
          <w:szCs w:val="22"/>
        </w:rPr>
        <w:t xml:space="preserve">Small Portion </w:t>
      </w:r>
      <w:r>
        <w:rPr>
          <w:rFonts w:ascii="Calibri" w:eastAsia="Calibri" w:hAnsi="Calibri" w:cs="Calibri"/>
          <w:color w:val="0D0D0D"/>
        </w:rPr>
        <w:t>£4.5</w:t>
      </w:r>
    </w:p>
    <w:p w14:paraId="072F6896" w14:textId="77777777" w:rsidR="006E6837" w:rsidRDefault="006E6837" w:rsidP="00706BE7">
      <w:pPr>
        <w:jc w:val="center"/>
        <w:rPr>
          <w:rFonts w:ascii="Calibri" w:eastAsia="Calibri" w:hAnsi="Calibri" w:cs="Calibri"/>
          <w:color w:val="0D0D0D"/>
        </w:rPr>
      </w:pPr>
    </w:p>
    <w:p w14:paraId="6631FB56" w14:textId="1AB0AED2" w:rsidR="00245C53" w:rsidRPr="00AF3A3A" w:rsidRDefault="00245C53" w:rsidP="00706BE7">
      <w:pPr>
        <w:jc w:val="center"/>
        <w:rPr>
          <w:rFonts w:ascii="Calibri" w:eastAsia="Calibri" w:hAnsi="Calibri" w:cs="Calibri"/>
          <w:color w:val="538135"/>
          <w:sz w:val="16"/>
          <w:szCs w:val="16"/>
        </w:rPr>
      </w:pPr>
      <w:r>
        <w:rPr>
          <w:rFonts w:ascii="Calibri" w:eastAsia="Calibri" w:hAnsi="Calibri" w:cs="Calibri"/>
          <w:color w:val="0D0D0D"/>
        </w:rPr>
        <w:t>Suffolk Meadow’s Artisan Ice Creams &amp; Sorbets</w:t>
      </w:r>
    </w:p>
    <w:p w14:paraId="31B388E2" w14:textId="7805AD39" w:rsidR="00245C53" w:rsidRDefault="00245C53" w:rsidP="00706BE7">
      <w:pPr>
        <w:jc w:val="center"/>
        <w:rPr>
          <w:rFonts w:ascii="Calibri Light" w:eastAsia="Calibri" w:hAnsi="Calibri Light" w:cs="Calibri Light"/>
          <w:color w:val="0D0D0D"/>
          <w:sz w:val="22"/>
          <w:szCs w:val="22"/>
        </w:rPr>
      </w:pPr>
      <w:r w:rsidRPr="00D86B1F">
        <w:rPr>
          <w:rFonts w:ascii="Calibri" w:eastAsia="Calibri" w:hAnsi="Calibri" w:cs="Calibri"/>
          <w:color w:val="0D0D0D"/>
          <w:sz w:val="22"/>
          <w:szCs w:val="22"/>
        </w:rPr>
        <w:t>Ice Creams:</w:t>
      </w:r>
      <w:r w:rsidRPr="00245C53">
        <w:rPr>
          <w:rFonts w:ascii="Calibri Light" w:eastAsia="Calibri" w:hAnsi="Calibri Light" w:cs="Calibri Light"/>
          <w:color w:val="0D0D0D"/>
          <w:sz w:val="22"/>
          <w:szCs w:val="22"/>
        </w:rPr>
        <w:t xml:space="preserve">  Vanilla, Strawberry, B</w:t>
      </w:r>
      <w:r>
        <w:rPr>
          <w:rFonts w:ascii="Calibri Light" w:eastAsia="Calibri" w:hAnsi="Calibri Light" w:cs="Calibri Light"/>
          <w:color w:val="0D0D0D"/>
          <w:sz w:val="22"/>
          <w:szCs w:val="22"/>
        </w:rPr>
        <w:t>elgian Chocolate, Honeycomb, Salted Caramel</w:t>
      </w:r>
    </w:p>
    <w:p w14:paraId="21D2943E" w14:textId="301213B6" w:rsidR="00245C53" w:rsidRPr="00245C53" w:rsidRDefault="00245C53" w:rsidP="00706BE7">
      <w:pPr>
        <w:jc w:val="center"/>
        <w:rPr>
          <w:rFonts w:ascii="Calibri Light" w:eastAsia="Calibri" w:hAnsi="Calibri Light" w:cs="Calibri Light"/>
          <w:color w:val="0D0D0D"/>
          <w:sz w:val="22"/>
          <w:szCs w:val="22"/>
        </w:rPr>
      </w:pPr>
      <w:r w:rsidRPr="00D86B1F">
        <w:rPr>
          <w:rFonts w:ascii="Calibri" w:eastAsia="Calibri" w:hAnsi="Calibri" w:cs="Calibri"/>
          <w:color w:val="0D0D0D"/>
          <w:sz w:val="22"/>
          <w:szCs w:val="22"/>
        </w:rPr>
        <w:t>Sorbets:</w:t>
      </w:r>
      <w:r>
        <w:rPr>
          <w:rFonts w:ascii="Calibri Light" w:eastAsia="Calibri" w:hAnsi="Calibri Light" w:cs="Calibri Light"/>
          <w:color w:val="0D0D0D"/>
          <w:sz w:val="22"/>
          <w:szCs w:val="22"/>
        </w:rPr>
        <w:t xml:space="preserve">  Raspberry, Lemon, Blackcurrant, Mango</w:t>
      </w:r>
    </w:p>
    <w:p w14:paraId="4F971680" w14:textId="1BEE8841" w:rsidR="00245C53" w:rsidRPr="00D86B1F" w:rsidRDefault="00245C53" w:rsidP="00706BE7">
      <w:pPr>
        <w:jc w:val="center"/>
        <w:rPr>
          <w:rFonts w:ascii="Calibri" w:eastAsia="Calibri" w:hAnsi="Calibri" w:cs="Calibri"/>
          <w:color w:val="538135"/>
          <w:sz w:val="14"/>
          <w:szCs w:val="14"/>
        </w:rPr>
      </w:pPr>
      <w:r w:rsidRPr="00245C53">
        <w:rPr>
          <w:rFonts w:ascii="Calibri" w:eastAsia="Calibri" w:hAnsi="Calibri" w:cs="Calibri"/>
          <w:color w:val="0D0D0D"/>
        </w:rPr>
        <w:t xml:space="preserve">£3 </w:t>
      </w:r>
      <w:r w:rsidRPr="00D86B1F">
        <w:rPr>
          <w:rFonts w:ascii="Calibri" w:eastAsia="Calibri" w:hAnsi="Calibri" w:cs="Calibri"/>
          <w:color w:val="0D0D0D"/>
          <w:sz w:val="22"/>
          <w:szCs w:val="22"/>
        </w:rPr>
        <w:t>per scoop</w:t>
      </w:r>
    </w:p>
    <w:p w14:paraId="0BBAAABA" w14:textId="5197B486" w:rsidR="00D348E9" w:rsidRPr="005533BD" w:rsidRDefault="006D28D4" w:rsidP="00706BE7">
      <w:pPr>
        <w:spacing w:after="240"/>
        <w:jc w:val="center"/>
        <w:rPr>
          <w:rFonts w:ascii="Calibri Light" w:eastAsia="Calibri" w:hAnsi="Calibri Light" w:cs="Calibri Light"/>
          <w:color w:val="2F5496"/>
          <w:sz w:val="28"/>
          <w:szCs w:val="28"/>
        </w:rPr>
      </w:pPr>
      <w:r w:rsidRPr="005533BD">
        <w:rPr>
          <w:rFonts w:ascii="Calibri" w:eastAsia="Calibri" w:hAnsi="Calibri" w:cs="Calibri"/>
          <w:i/>
          <w:iCs/>
          <w:color w:val="2F5496" w:themeColor="accent5" w:themeShade="BF"/>
          <w:sz w:val="20"/>
          <w:szCs w:val="20"/>
        </w:rPr>
        <w:t xml:space="preserve">Desserts best paired with </w:t>
      </w:r>
      <w:r w:rsidR="00E022F9" w:rsidRPr="005533BD">
        <w:rPr>
          <w:rFonts w:ascii="Calibri" w:eastAsia="Calibri" w:hAnsi="Calibri" w:cs="Calibri"/>
          <w:i/>
          <w:iCs/>
          <w:color w:val="2F5496" w:themeColor="accent5" w:themeShade="BF"/>
          <w:sz w:val="20"/>
          <w:szCs w:val="20"/>
        </w:rPr>
        <w:t>Chateau Monteils, Sauternes, Bordeaux, France, 2010 (402)</w:t>
      </w:r>
    </w:p>
    <w:p w14:paraId="2581B99B" w14:textId="4B36365E" w:rsidR="00B407CB" w:rsidRPr="00AF3A3A" w:rsidRDefault="00B407CB" w:rsidP="00706BE7">
      <w:pPr>
        <w:jc w:val="center"/>
        <w:rPr>
          <w:rFonts w:ascii="Calibri" w:eastAsia="Calibri" w:hAnsi="Calibri" w:cs="Calibri"/>
          <w:color w:val="538135"/>
          <w:sz w:val="16"/>
          <w:szCs w:val="16"/>
        </w:rPr>
      </w:pPr>
      <w:r>
        <w:rPr>
          <w:rFonts w:ascii="Calibri" w:eastAsia="Calibri" w:hAnsi="Calibri" w:cs="Calibri"/>
          <w:color w:val="0D0D0D"/>
        </w:rPr>
        <w:t>Cheese Platter</w:t>
      </w:r>
    </w:p>
    <w:p w14:paraId="11196E0A" w14:textId="01DA5402" w:rsidR="00B407CB" w:rsidRDefault="00B407CB"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A curated selection of fine local cheeses:</w:t>
      </w:r>
    </w:p>
    <w:p w14:paraId="2F7C76B3" w14:textId="22FC93F5" w:rsidR="00B407CB" w:rsidRDefault="00B407CB"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Binham Blue, Suffolk Gold, Baron Bigod (UK National Champion)</w:t>
      </w:r>
    </w:p>
    <w:p w14:paraId="70B36132" w14:textId="1D657DB3" w:rsidR="00B407CB" w:rsidRPr="00245C53" w:rsidRDefault="00B407CB" w:rsidP="00706BE7">
      <w:pPr>
        <w:jc w:val="center"/>
        <w:rPr>
          <w:rFonts w:ascii="Calibri Light" w:eastAsia="Calibri" w:hAnsi="Calibri Light" w:cs="Calibri Light"/>
          <w:color w:val="0D0D0D"/>
          <w:sz w:val="22"/>
          <w:szCs w:val="22"/>
        </w:rPr>
      </w:pPr>
      <w:r>
        <w:rPr>
          <w:rFonts w:ascii="Calibri Light" w:eastAsia="Calibri" w:hAnsi="Calibri Light" w:cs="Calibri Light"/>
          <w:color w:val="0D0D0D"/>
          <w:sz w:val="22"/>
          <w:szCs w:val="22"/>
        </w:rPr>
        <w:t>Served with biscuits, celery, chutney and quince paste</w:t>
      </w:r>
    </w:p>
    <w:p w14:paraId="179F407D" w14:textId="42E0FA2E" w:rsidR="00B407CB" w:rsidRPr="001C6A1F" w:rsidRDefault="00B407CB" w:rsidP="00706BE7">
      <w:pPr>
        <w:jc w:val="center"/>
        <w:rPr>
          <w:rFonts w:ascii="Calibri" w:eastAsia="Calibri" w:hAnsi="Calibri" w:cs="Calibri"/>
          <w:color w:val="538135"/>
          <w:sz w:val="14"/>
          <w:szCs w:val="14"/>
        </w:rPr>
      </w:pPr>
      <w:r w:rsidRPr="00245C53">
        <w:rPr>
          <w:rFonts w:ascii="Calibri" w:eastAsia="Calibri" w:hAnsi="Calibri" w:cs="Calibri"/>
          <w:color w:val="0D0D0D"/>
        </w:rPr>
        <w:t>£</w:t>
      </w:r>
      <w:r>
        <w:rPr>
          <w:rFonts w:ascii="Calibri" w:eastAsia="Calibri" w:hAnsi="Calibri" w:cs="Calibri"/>
          <w:color w:val="0D0D0D"/>
        </w:rPr>
        <w:t>6</w:t>
      </w:r>
      <w:r w:rsidRPr="00245C53">
        <w:rPr>
          <w:rFonts w:ascii="Calibri" w:eastAsia="Calibri" w:hAnsi="Calibri" w:cs="Calibri"/>
          <w:color w:val="0D0D0D"/>
        </w:rPr>
        <w:t xml:space="preserve"> </w:t>
      </w:r>
      <w:r w:rsidRPr="001C6A1F">
        <w:rPr>
          <w:rFonts w:ascii="Calibri" w:eastAsia="Calibri" w:hAnsi="Calibri" w:cs="Calibri"/>
          <w:color w:val="0D0D0D"/>
          <w:sz w:val="22"/>
          <w:szCs w:val="22"/>
        </w:rPr>
        <w:t>per cheese</w:t>
      </w:r>
    </w:p>
    <w:p w14:paraId="3DCAA7AC" w14:textId="60CAF031" w:rsidR="00B16EEF" w:rsidRPr="005533BD" w:rsidRDefault="005533BD" w:rsidP="00706BE7">
      <w:pPr>
        <w:jc w:val="center"/>
        <w:rPr>
          <w:rFonts w:ascii="Calibri" w:eastAsia="Calibri" w:hAnsi="Calibri" w:cs="Calibri"/>
          <w:i/>
          <w:iCs/>
          <w:color w:val="2F5496" w:themeColor="accent5" w:themeShade="BF"/>
          <w:sz w:val="20"/>
          <w:szCs w:val="20"/>
        </w:rPr>
      </w:pPr>
      <w:r w:rsidRPr="005533BD">
        <w:rPr>
          <w:rFonts w:ascii="Calibri" w:eastAsia="Calibri" w:hAnsi="Calibri" w:cs="Calibri"/>
          <w:i/>
          <w:iCs/>
          <w:color w:val="2F5496" w:themeColor="accent5" w:themeShade="BF"/>
          <w:sz w:val="20"/>
          <w:szCs w:val="20"/>
        </w:rPr>
        <w:t xml:space="preserve">Best paired with </w:t>
      </w:r>
      <w:r w:rsidR="00776580" w:rsidRPr="005533BD">
        <w:rPr>
          <w:rFonts w:ascii="Calibri" w:eastAsia="Calibri" w:hAnsi="Calibri" w:cs="Calibri"/>
          <w:i/>
          <w:iCs/>
          <w:color w:val="2F5496" w:themeColor="accent5" w:themeShade="BF"/>
          <w:sz w:val="20"/>
          <w:szCs w:val="20"/>
        </w:rPr>
        <w:t>Ch</w:t>
      </w:r>
      <w:r w:rsidR="00D348E9" w:rsidRPr="005533BD">
        <w:rPr>
          <w:rFonts w:ascii="Calibri" w:eastAsia="Calibri" w:hAnsi="Calibri" w:cs="Calibri"/>
          <w:i/>
          <w:iCs/>
          <w:color w:val="2F5496" w:themeColor="accent5" w:themeShade="BF"/>
          <w:sz w:val="20"/>
          <w:szCs w:val="20"/>
        </w:rPr>
        <w:t>â</w:t>
      </w:r>
      <w:r w:rsidR="00776580" w:rsidRPr="005533BD">
        <w:rPr>
          <w:rFonts w:ascii="Calibri" w:eastAsia="Calibri" w:hAnsi="Calibri" w:cs="Calibri"/>
          <w:i/>
          <w:iCs/>
          <w:color w:val="2F5496" w:themeColor="accent5" w:themeShade="BF"/>
          <w:sz w:val="20"/>
          <w:szCs w:val="20"/>
        </w:rPr>
        <w:t>teau Puy-Blanquet, St-</w:t>
      </w:r>
      <w:r w:rsidR="00B16EEF" w:rsidRPr="005533BD">
        <w:rPr>
          <w:rFonts w:ascii="Calibri" w:eastAsia="Calibri" w:hAnsi="Calibri" w:cs="Calibri"/>
          <w:i/>
          <w:iCs/>
          <w:color w:val="2F5496" w:themeColor="accent5" w:themeShade="BF"/>
          <w:sz w:val="20"/>
          <w:szCs w:val="20"/>
        </w:rPr>
        <w:t>É</w:t>
      </w:r>
      <w:r w:rsidR="00776580" w:rsidRPr="005533BD">
        <w:rPr>
          <w:rFonts w:ascii="Calibri" w:eastAsia="Calibri" w:hAnsi="Calibri" w:cs="Calibri"/>
          <w:i/>
          <w:iCs/>
          <w:color w:val="2F5496" w:themeColor="accent5" w:themeShade="BF"/>
          <w:sz w:val="20"/>
          <w:szCs w:val="20"/>
        </w:rPr>
        <w:t>milion Grand Cru Bordeaux,</w:t>
      </w:r>
      <w:r w:rsidR="00B16EEF" w:rsidRPr="005533BD">
        <w:rPr>
          <w:rFonts w:ascii="Calibri" w:eastAsia="Calibri" w:hAnsi="Calibri" w:cs="Calibri"/>
          <w:i/>
          <w:iCs/>
          <w:color w:val="2F5496" w:themeColor="accent5" w:themeShade="BF"/>
          <w:sz w:val="20"/>
          <w:szCs w:val="20"/>
        </w:rPr>
        <w:t xml:space="preserve"> </w:t>
      </w:r>
      <w:r w:rsidR="00776580" w:rsidRPr="005533BD">
        <w:rPr>
          <w:rFonts w:ascii="Calibri" w:eastAsia="Calibri" w:hAnsi="Calibri" w:cs="Calibri"/>
          <w:i/>
          <w:iCs/>
          <w:color w:val="2F5496" w:themeColor="accent5" w:themeShade="BF"/>
          <w:sz w:val="20"/>
          <w:szCs w:val="20"/>
        </w:rPr>
        <w:t>France, 2014 (213)</w:t>
      </w:r>
    </w:p>
    <w:p w14:paraId="3212D99B" w14:textId="59215697" w:rsidR="00B64CCB" w:rsidRDefault="005533BD">
      <w:pPr>
        <w:jc w:val="center"/>
        <w:rPr>
          <w:rFonts w:ascii="Calibri Light" w:eastAsia="Calibri" w:hAnsi="Calibri Light" w:cs="Calibri Light"/>
          <w:color w:val="2F5496"/>
        </w:rPr>
      </w:pPr>
      <w:r w:rsidRPr="00FF0B81">
        <w:rPr>
          <w:noProof/>
          <w:sz w:val="22"/>
          <w:szCs w:val="22"/>
        </w:rPr>
        <w:drawing>
          <wp:anchor distT="36576" distB="36576" distL="36576" distR="36576" simplePos="0" relativeHeight="251697152" behindDoc="0" locked="0" layoutInCell="1" hidden="0" allowOverlap="1" wp14:anchorId="149D1FC0" wp14:editId="66C97BF9">
            <wp:simplePos x="0" y="0"/>
            <wp:positionH relativeFrom="column">
              <wp:posOffset>2613025</wp:posOffset>
            </wp:positionH>
            <wp:positionV relativeFrom="paragraph">
              <wp:posOffset>152771</wp:posOffset>
            </wp:positionV>
            <wp:extent cx="1259456" cy="215697"/>
            <wp:effectExtent l="0" t="0" r="0" b="0"/>
            <wp:wrapNone/>
            <wp:docPr id="339175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duotone>
                        <a:schemeClr val="bg2">
                          <a:shade val="45000"/>
                          <a:satMod val="135000"/>
                        </a:schemeClr>
                        <a:prstClr val="white"/>
                      </a:duotone>
                    </a:blip>
                    <a:srcRect/>
                    <a:stretch>
                      <a:fillRect/>
                    </a:stretch>
                  </pic:blipFill>
                  <pic:spPr>
                    <a:xfrm>
                      <a:off x="0" y="0"/>
                      <a:ext cx="1259456" cy="215697"/>
                    </a:xfrm>
                    <a:prstGeom prst="rect">
                      <a:avLst/>
                    </a:prstGeom>
                    <a:ln/>
                  </pic:spPr>
                </pic:pic>
              </a:graphicData>
            </a:graphic>
            <wp14:sizeRelH relativeFrom="margin">
              <wp14:pctWidth>0</wp14:pctWidth>
            </wp14:sizeRelH>
            <wp14:sizeRelV relativeFrom="margin">
              <wp14:pctHeight>0</wp14:pctHeight>
            </wp14:sizeRelV>
          </wp:anchor>
        </w:drawing>
      </w:r>
    </w:p>
    <w:p w14:paraId="7F0820FD" w14:textId="77777777" w:rsidR="005533BD" w:rsidRDefault="005533BD">
      <w:pPr>
        <w:jc w:val="center"/>
        <w:rPr>
          <w:rFonts w:ascii="Calibri Light" w:eastAsia="Calibri" w:hAnsi="Calibri Light" w:cs="Calibri Light"/>
          <w:color w:val="2F5496"/>
        </w:rPr>
      </w:pPr>
    </w:p>
    <w:p w14:paraId="6DF11C42" w14:textId="77777777" w:rsidR="001C6A1F" w:rsidRPr="00245C53" w:rsidRDefault="001C6A1F">
      <w:pPr>
        <w:jc w:val="center"/>
        <w:rPr>
          <w:rFonts w:ascii="Calibri Light" w:eastAsia="Calibri" w:hAnsi="Calibri Light" w:cs="Calibri Light"/>
          <w:color w:val="2F5496"/>
        </w:rPr>
      </w:pPr>
    </w:p>
    <w:p w14:paraId="729970AC" w14:textId="44D6EC0A" w:rsidR="004C20C0" w:rsidRPr="00171690" w:rsidRDefault="007436A1" w:rsidP="00033D7E">
      <w:pPr>
        <w:jc w:val="center"/>
        <w:rPr>
          <w:rFonts w:ascii="Calibri" w:eastAsia="Calibri" w:hAnsi="Calibri" w:cs="Calibri"/>
          <w:color w:val="2F5496"/>
          <w:sz w:val="28"/>
          <w:szCs w:val="28"/>
        </w:rPr>
      </w:pPr>
      <w:r w:rsidRPr="00171690">
        <w:rPr>
          <w:rFonts w:ascii="Calibri" w:eastAsia="Calibri" w:hAnsi="Calibri" w:cs="Calibri"/>
          <w:color w:val="2F5496"/>
          <w:sz w:val="28"/>
          <w:szCs w:val="28"/>
        </w:rPr>
        <w:t>HOT BEVERAGES</w:t>
      </w:r>
    </w:p>
    <w:p w14:paraId="038460E3" w14:textId="0204AA2C" w:rsidR="004C20C0" w:rsidRPr="00B64CCB" w:rsidRDefault="007436A1" w:rsidP="00171690">
      <w:pPr>
        <w:jc w:val="center"/>
        <w:rPr>
          <w:rFonts w:ascii="Calibri" w:eastAsia="Calibri" w:hAnsi="Calibri" w:cs="Calibri"/>
          <w:color w:val="0D0D0D"/>
        </w:rPr>
      </w:pPr>
      <w:r w:rsidRPr="00B64CCB">
        <w:rPr>
          <w:rFonts w:ascii="Calibri" w:eastAsia="Calibri" w:hAnsi="Calibri" w:cs="Calibri"/>
          <w:color w:val="0D0D0D"/>
        </w:rPr>
        <w:t xml:space="preserve">Served with homemade </w:t>
      </w:r>
      <w:r w:rsidR="008A4F5A" w:rsidRPr="00B64CCB">
        <w:rPr>
          <w:rFonts w:ascii="Calibri" w:eastAsia="Calibri" w:hAnsi="Calibri" w:cs="Calibri"/>
          <w:color w:val="0D0D0D"/>
        </w:rPr>
        <w:t>shortbread</w:t>
      </w:r>
    </w:p>
    <w:p w14:paraId="45E2D799" w14:textId="4ED138BF" w:rsidR="00BF207D" w:rsidRPr="001E520A" w:rsidRDefault="00BF207D" w:rsidP="00171690">
      <w:pPr>
        <w:jc w:val="center"/>
        <w:rPr>
          <w:rFonts w:ascii="Calibri Light" w:eastAsia="Calibri" w:hAnsi="Calibri Light" w:cs="Calibri Light"/>
          <w:color w:val="0D0D0D"/>
          <w:sz w:val="16"/>
          <w:szCs w:val="16"/>
        </w:rPr>
      </w:pPr>
    </w:p>
    <w:tbl>
      <w:tblPr>
        <w:tblStyle w:val="a1"/>
        <w:tblW w:w="9741" w:type="dxa"/>
        <w:tblBorders>
          <w:top w:val="nil"/>
          <w:left w:val="nil"/>
          <w:bottom w:val="nil"/>
          <w:right w:val="nil"/>
          <w:insideH w:val="nil"/>
          <w:insideV w:val="single" w:sz="4" w:space="0" w:color="2F5496"/>
        </w:tblBorders>
        <w:tblLayout w:type="fixed"/>
        <w:tblLook w:val="0400" w:firstRow="0" w:lastRow="0" w:firstColumn="0" w:lastColumn="0" w:noHBand="0" w:noVBand="1"/>
      </w:tblPr>
      <w:tblGrid>
        <w:gridCol w:w="4962"/>
        <w:gridCol w:w="4779"/>
      </w:tblGrid>
      <w:tr w:rsidR="004C20C0" w:rsidRPr="00982194" w14:paraId="748EF5BC" w14:textId="77777777" w:rsidTr="00EF6AED">
        <w:trPr>
          <w:trHeight w:val="1450"/>
        </w:trPr>
        <w:tc>
          <w:tcPr>
            <w:tcW w:w="4962" w:type="dxa"/>
          </w:tcPr>
          <w:p w14:paraId="0885953F" w14:textId="18C2BCA4" w:rsidR="004C20C0" w:rsidRPr="00B64CCB" w:rsidRDefault="007436A1">
            <w:pPr>
              <w:jc w:val="center"/>
              <w:rPr>
                <w:rFonts w:ascii="Calibri" w:eastAsia="Calibri" w:hAnsi="Calibri" w:cs="Calibri"/>
                <w:color w:val="0D0D0D"/>
                <w:lang w:val="it-IT"/>
              </w:rPr>
            </w:pPr>
            <w:r w:rsidRPr="00B64CCB">
              <w:rPr>
                <w:rFonts w:ascii="Calibri" w:eastAsia="Calibri" w:hAnsi="Calibri" w:cs="Calibri"/>
                <w:color w:val="0D0D0D"/>
                <w:lang w:val="it-IT"/>
              </w:rPr>
              <w:t>Café du Monde Coffee</w:t>
            </w:r>
            <w:r w:rsidR="00B64CCB" w:rsidRPr="00B64CCB">
              <w:rPr>
                <w:rFonts w:ascii="Calibri" w:eastAsia="Calibri" w:hAnsi="Calibri" w:cs="Calibri"/>
                <w:color w:val="0D0D0D"/>
                <w:lang w:val="it-IT"/>
              </w:rPr>
              <w:t xml:space="preserve"> </w:t>
            </w:r>
            <w:r w:rsidR="00B64CCB">
              <w:rPr>
                <w:rFonts w:ascii="Calibri" w:eastAsia="Calibri" w:hAnsi="Calibri" w:cs="Calibri"/>
                <w:color w:val="0D0D0D"/>
                <w:lang w:val="it-IT"/>
              </w:rPr>
              <w:t>£3.7</w:t>
            </w:r>
          </w:p>
          <w:p w14:paraId="15D54FA1" w14:textId="77777777" w:rsidR="00B64CCB" w:rsidRDefault="007436A1">
            <w:pPr>
              <w:pBdr>
                <w:top w:val="nil"/>
                <w:left w:val="nil"/>
                <w:bottom w:val="nil"/>
                <w:right w:val="nil"/>
                <w:between w:val="nil"/>
              </w:pBdr>
              <w:jc w:val="center"/>
              <w:rPr>
                <w:rFonts w:ascii="Calibri Light" w:eastAsia="Calibri" w:hAnsi="Calibri Light" w:cs="Calibri Light"/>
                <w:color w:val="0D0D0D"/>
                <w:sz w:val="22"/>
                <w:szCs w:val="22"/>
                <w:lang w:val="it-IT"/>
              </w:rPr>
            </w:pPr>
            <w:r w:rsidRPr="00CA3E63">
              <w:rPr>
                <w:rFonts w:ascii="Calibri Light" w:eastAsia="Calibri" w:hAnsi="Calibri Light" w:cs="Calibri Light"/>
                <w:color w:val="0D0D0D"/>
                <w:sz w:val="22"/>
                <w:szCs w:val="22"/>
                <w:lang w:val="it-IT"/>
              </w:rPr>
              <w:t>Cafetière or Decaffeinated Cafetière,</w:t>
            </w:r>
            <w:r w:rsidR="00CA3E63" w:rsidRPr="00CA3E63">
              <w:rPr>
                <w:rFonts w:ascii="Calibri Light" w:eastAsia="Calibri" w:hAnsi="Calibri Light" w:cs="Calibri Light"/>
                <w:color w:val="0D0D0D"/>
                <w:sz w:val="22"/>
                <w:szCs w:val="22"/>
                <w:lang w:val="it-IT"/>
              </w:rPr>
              <w:t xml:space="preserve"> </w:t>
            </w:r>
            <w:r w:rsidRPr="00F72EA8">
              <w:rPr>
                <w:rFonts w:ascii="Calibri Light" w:eastAsia="Calibri" w:hAnsi="Calibri Light" w:cs="Calibri Light"/>
                <w:color w:val="0D0D0D"/>
                <w:sz w:val="22"/>
                <w:szCs w:val="22"/>
                <w:lang w:val="it-IT"/>
              </w:rPr>
              <w:t>Café Latte, Cappuccino, Americano,</w:t>
            </w:r>
            <w:r w:rsidR="00CA3E63">
              <w:rPr>
                <w:rFonts w:ascii="Calibri Light" w:eastAsia="Calibri" w:hAnsi="Calibri Light" w:cs="Calibri Light"/>
                <w:color w:val="0D0D0D"/>
                <w:sz w:val="22"/>
                <w:szCs w:val="22"/>
                <w:lang w:val="it-IT"/>
              </w:rPr>
              <w:t xml:space="preserve"> </w:t>
            </w:r>
            <w:r w:rsidRPr="00F72EA8">
              <w:rPr>
                <w:rFonts w:ascii="Calibri Light" w:eastAsia="Calibri" w:hAnsi="Calibri Light" w:cs="Calibri Light"/>
                <w:color w:val="0D0D0D"/>
                <w:sz w:val="22"/>
                <w:szCs w:val="22"/>
                <w:lang w:val="it-IT"/>
              </w:rPr>
              <w:t>Double Espresso,</w:t>
            </w:r>
          </w:p>
          <w:p w14:paraId="70653401" w14:textId="50D1A5DF" w:rsidR="004C20C0" w:rsidRPr="00F72EA8" w:rsidRDefault="007436A1">
            <w:pPr>
              <w:pBdr>
                <w:top w:val="nil"/>
                <w:left w:val="nil"/>
                <w:bottom w:val="nil"/>
                <w:right w:val="nil"/>
                <w:between w:val="nil"/>
              </w:pBdr>
              <w:jc w:val="center"/>
              <w:rPr>
                <w:rFonts w:ascii="Calibri Light" w:eastAsia="Calibri" w:hAnsi="Calibri Light" w:cs="Calibri Light"/>
                <w:color w:val="0D0D0D"/>
                <w:sz w:val="22"/>
                <w:szCs w:val="22"/>
                <w:lang w:val="it-IT"/>
              </w:rPr>
            </w:pPr>
            <w:r w:rsidRPr="00F72EA8">
              <w:rPr>
                <w:rFonts w:ascii="Calibri Light" w:eastAsia="Calibri" w:hAnsi="Calibri Light" w:cs="Calibri Light"/>
                <w:color w:val="0D0D0D"/>
                <w:sz w:val="22"/>
                <w:szCs w:val="22"/>
                <w:lang w:val="it-IT"/>
              </w:rPr>
              <w:t>Macchiato, Café Mocha</w:t>
            </w:r>
          </w:p>
          <w:p w14:paraId="7589082A" w14:textId="75D745B1" w:rsidR="00AD531E" w:rsidRPr="003E59EF" w:rsidRDefault="00AD531E" w:rsidP="008D3E65">
            <w:pPr>
              <w:pBdr>
                <w:top w:val="nil"/>
                <w:left w:val="nil"/>
                <w:bottom w:val="nil"/>
                <w:right w:val="nil"/>
                <w:between w:val="nil"/>
              </w:pBdr>
              <w:spacing w:before="80"/>
              <w:jc w:val="center"/>
              <w:rPr>
                <w:rFonts w:ascii="Calibri" w:eastAsia="Calibri" w:hAnsi="Calibri" w:cs="Calibri"/>
                <w:color w:val="0D0D0D"/>
              </w:rPr>
            </w:pPr>
            <w:r w:rsidRPr="003E59EF">
              <w:rPr>
                <w:rFonts w:ascii="Calibri" w:eastAsia="Calibri" w:hAnsi="Calibri" w:cs="Calibri"/>
                <w:color w:val="0D0D0D"/>
              </w:rPr>
              <w:t>Matcha Latte</w:t>
            </w:r>
            <w:r w:rsidR="003E59EF">
              <w:rPr>
                <w:rFonts w:ascii="Calibri" w:eastAsia="Calibri" w:hAnsi="Calibri" w:cs="Calibri"/>
                <w:color w:val="0D0D0D"/>
              </w:rPr>
              <w:t xml:space="preserve"> £4.5</w:t>
            </w:r>
          </w:p>
        </w:tc>
        <w:tc>
          <w:tcPr>
            <w:tcW w:w="4779" w:type="dxa"/>
          </w:tcPr>
          <w:p w14:paraId="250B3290" w14:textId="6E3D52CE" w:rsidR="004C20C0" w:rsidRPr="00B64CCB" w:rsidRDefault="007436A1">
            <w:pPr>
              <w:pBdr>
                <w:top w:val="nil"/>
                <w:left w:val="nil"/>
                <w:bottom w:val="nil"/>
                <w:right w:val="nil"/>
                <w:between w:val="nil"/>
              </w:pBdr>
              <w:jc w:val="center"/>
              <w:rPr>
                <w:rFonts w:ascii="Calibri" w:eastAsia="Calibri" w:hAnsi="Calibri" w:cs="Calibri"/>
                <w:color w:val="0D0D0D"/>
              </w:rPr>
            </w:pPr>
            <w:r w:rsidRPr="00B64CCB">
              <w:rPr>
                <w:rFonts w:ascii="Calibri" w:eastAsia="Calibri" w:hAnsi="Calibri" w:cs="Calibri"/>
                <w:color w:val="0D0D0D"/>
              </w:rPr>
              <w:t>Newby Loose-Leaf Teas</w:t>
            </w:r>
            <w:r w:rsidR="00B64CCB">
              <w:rPr>
                <w:rFonts w:ascii="Calibri" w:eastAsia="Calibri" w:hAnsi="Calibri" w:cs="Calibri"/>
                <w:color w:val="0D0D0D"/>
              </w:rPr>
              <w:t xml:space="preserve"> £3.7</w:t>
            </w:r>
          </w:p>
          <w:p w14:paraId="399F892B" w14:textId="1833C1F8" w:rsidR="004C20C0" w:rsidRPr="00EF6AED" w:rsidRDefault="007436A1">
            <w:pPr>
              <w:pBdr>
                <w:top w:val="nil"/>
                <w:left w:val="nil"/>
                <w:bottom w:val="nil"/>
                <w:right w:val="nil"/>
                <w:between w:val="nil"/>
              </w:pBdr>
              <w:jc w:val="center"/>
              <w:rPr>
                <w:rFonts w:ascii="Calibri Light" w:eastAsia="Calibri" w:hAnsi="Calibri Light" w:cs="Calibri Light"/>
                <w:color w:val="0D0D0D"/>
                <w:sz w:val="22"/>
                <w:szCs w:val="22"/>
              </w:rPr>
            </w:pPr>
            <w:r w:rsidRPr="00EF6AED">
              <w:rPr>
                <w:rFonts w:ascii="Calibri Light" w:eastAsia="Calibri" w:hAnsi="Calibri Light" w:cs="Calibri Light"/>
                <w:color w:val="0D0D0D"/>
                <w:sz w:val="22"/>
                <w:szCs w:val="22"/>
              </w:rPr>
              <w:t>English Breakfast, Decaffeinated English Breakfast, Earl Grey, Assam, Darjeeling, Silver Needle,</w:t>
            </w:r>
          </w:p>
          <w:p w14:paraId="385DFBB5" w14:textId="77777777" w:rsidR="004C20C0" w:rsidRPr="00EF6AED" w:rsidRDefault="007436A1">
            <w:pPr>
              <w:pBdr>
                <w:top w:val="nil"/>
                <w:left w:val="nil"/>
                <w:bottom w:val="nil"/>
                <w:right w:val="nil"/>
                <w:between w:val="nil"/>
              </w:pBdr>
              <w:jc w:val="center"/>
              <w:rPr>
                <w:rFonts w:ascii="Calibri Light" w:eastAsia="Calibri" w:hAnsi="Calibri Light" w:cs="Calibri Light"/>
                <w:color w:val="0D0D0D"/>
                <w:sz w:val="22"/>
                <w:szCs w:val="22"/>
              </w:rPr>
            </w:pPr>
            <w:r w:rsidRPr="00EF6AED">
              <w:rPr>
                <w:rFonts w:ascii="Calibri Light" w:eastAsia="Calibri" w:hAnsi="Calibri Light" w:cs="Calibri Light"/>
                <w:color w:val="0D0D0D"/>
                <w:sz w:val="22"/>
                <w:szCs w:val="22"/>
              </w:rPr>
              <w:t>Green Jasmine Blossom, Chamomile,</w:t>
            </w:r>
          </w:p>
          <w:p w14:paraId="4DB003CF" w14:textId="5E9993D4" w:rsidR="004C20C0" w:rsidRPr="003E59EF" w:rsidRDefault="007436A1" w:rsidP="003E59EF">
            <w:pPr>
              <w:pBdr>
                <w:top w:val="nil"/>
                <w:left w:val="nil"/>
                <w:bottom w:val="nil"/>
                <w:right w:val="nil"/>
                <w:between w:val="nil"/>
              </w:pBdr>
              <w:jc w:val="center"/>
              <w:rPr>
                <w:rFonts w:ascii="Calibri Light" w:eastAsia="Calibri" w:hAnsi="Calibri Light" w:cs="Calibri Light"/>
                <w:color w:val="0D0D0D"/>
                <w:sz w:val="22"/>
                <w:szCs w:val="22"/>
              </w:rPr>
            </w:pPr>
            <w:r w:rsidRPr="00EF6AED">
              <w:rPr>
                <w:rFonts w:ascii="Calibri Light" w:eastAsia="Calibri" w:hAnsi="Calibri Light" w:cs="Calibri Light"/>
                <w:color w:val="0D0D0D"/>
                <w:sz w:val="22"/>
                <w:szCs w:val="22"/>
              </w:rPr>
              <w:t>Peppermint, Green Sencha</w:t>
            </w:r>
          </w:p>
        </w:tc>
      </w:tr>
    </w:tbl>
    <w:p w14:paraId="2B762FD3" w14:textId="29438680" w:rsidR="004C20C0" w:rsidRPr="003E59EF" w:rsidRDefault="007436A1" w:rsidP="008D3E65">
      <w:pPr>
        <w:spacing w:before="100"/>
        <w:jc w:val="center"/>
        <w:rPr>
          <w:rFonts w:ascii="Calibri" w:eastAsia="Calibri" w:hAnsi="Calibri" w:cs="Calibri"/>
          <w:color w:val="0D0D0D"/>
        </w:rPr>
      </w:pPr>
      <w:r w:rsidRPr="003E59EF">
        <w:rPr>
          <w:rFonts w:ascii="Calibri" w:eastAsia="Calibri" w:hAnsi="Calibri" w:cs="Calibri"/>
          <w:color w:val="0D0D0D"/>
        </w:rPr>
        <w:t>Jameson’s Irish Coffee</w:t>
      </w:r>
      <w:r w:rsidR="003E59EF">
        <w:rPr>
          <w:rFonts w:ascii="Calibri" w:eastAsia="Calibri" w:hAnsi="Calibri" w:cs="Calibri"/>
          <w:color w:val="0D0D0D"/>
        </w:rPr>
        <w:t xml:space="preserve"> £10.5</w:t>
      </w:r>
    </w:p>
    <w:p w14:paraId="7015754F" w14:textId="2E5ADB30" w:rsidR="004C20C0" w:rsidRPr="00EF6AED" w:rsidRDefault="007436A1">
      <w:pPr>
        <w:jc w:val="center"/>
        <w:rPr>
          <w:rFonts w:ascii="Calibri Light" w:eastAsia="Calibri" w:hAnsi="Calibri Light" w:cs="Calibri Light"/>
          <w:color w:val="0D0D0D"/>
          <w:sz w:val="22"/>
          <w:szCs w:val="22"/>
        </w:rPr>
      </w:pPr>
      <w:r w:rsidRPr="00EF6AED">
        <w:rPr>
          <w:rFonts w:ascii="Calibri Light" w:eastAsia="Calibri" w:hAnsi="Calibri Light" w:cs="Calibri Light"/>
          <w:color w:val="0D0D0D"/>
          <w:sz w:val="22"/>
          <w:szCs w:val="22"/>
        </w:rPr>
        <w:t>Jameson Whiskey, Café du Monde espresso, sugar syrup, double cream</w:t>
      </w:r>
    </w:p>
    <w:p w14:paraId="7B6E8513" w14:textId="520F21D2" w:rsidR="004C20C0" w:rsidRDefault="004C20C0">
      <w:pPr>
        <w:jc w:val="center"/>
        <w:rPr>
          <w:rFonts w:ascii="Calibri" w:eastAsia="Calibri" w:hAnsi="Calibri" w:cs="Calibri"/>
          <w:sz w:val="22"/>
          <w:szCs w:val="22"/>
        </w:rPr>
      </w:pPr>
    </w:p>
    <w:p w14:paraId="3E7FC256" w14:textId="77777777" w:rsidR="006B65D8" w:rsidRPr="00347A18" w:rsidRDefault="006B65D8" w:rsidP="006B65D8">
      <w:pPr>
        <w:pStyle w:val="Heading1"/>
        <w:spacing w:before="40" w:after="0"/>
        <w:jc w:val="center"/>
        <w:rPr>
          <w:rFonts w:ascii="Calibri" w:eastAsia="Calibri" w:hAnsi="Calibri" w:cs="Calibri"/>
          <w:color w:val="2F5496"/>
          <w:sz w:val="20"/>
          <w:szCs w:val="20"/>
        </w:rPr>
      </w:pPr>
      <w:r w:rsidRPr="00347A18">
        <w:rPr>
          <w:rFonts w:ascii="Calibri" w:eastAsia="Calibri" w:hAnsi="Calibri" w:cs="Calibri"/>
          <w:color w:val="2F5496"/>
          <w:sz w:val="20"/>
          <w:szCs w:val="20"/>
        </w:rPr>
        <w:t>DINNER INCLUSIVE</w:t>
      </w:r>
    </w:p>
    <w:p w14:paraId="464F458B" w14:textId="77777777" w:rsidR="006B65D8" w:rsidRPr="00982194" w:rsidRDefault="006B65D8" w:rsidP="006B65D8">
      <w:pPr>
        <w:pBdr>
          <w:top w:val="nil"/>
          <w:left w:val="nil"/>
          <w:bottom w:val="nil"/>
          <w:right w:val="nil"/>
          <w:between w:val="nil"/>
        </w:pBdr>
        <w:jc w:val="center"/>
        <w:rPr>
          <w:rFonts w:ascii="Calibri Light" w:eastAsia="Calibri" w:hAnsi="Calibri Light" w:cs="Calibri Light"/>
          <w:color w:val="0D0D0D"/>
          <w:sz w:val="20"/>
          <w:szCs w:val="20"/>
        </w:rPr>
      </w:pPr>
      <w:r w:rsidRPr="00982194">
        <w:rPr>
          <w:rFonts w:ascii="Calibri Light" w:eastAsia="Calibri" w:hAnsi="Calibri Light" w:cs="Calibri Light"/>
          <w:color w:val="0D0D0D"/>
          <w:sz w:val="20"/>
          <w:szCs w:val="20"/>
        </w:rPr>
        <w:t>For those staying on a package inclusive of dinner a £28.00 allocation is deducted from your final bill.</w:t>
      </w:r>
    </w:p>
    <w:p w14:paraId="6A2BB957" w14:textId="77777777" w:rsidR="006B65D8" w:rsidRPr="00982194" w:rsidRDefault="006B65D8" w:rsidP="006B65D8">
      <w:pPr>
        <w:pBdr>
          <w:top w:val="nil"/>
          <w:left w:val="nil"/>
          <w:bottom w:val="nil"/>
          <w:right w:val="nil"/>
          <w:between w:val="nil"/>
        </w:pBdr>
        <w:jc w:val="center"/>
        <w:rPr>
          <w:rFonts w:ascii="Calibri Light" w:eastAsia="Calibri" w:hAnsi="Calibri Light" w:cs="Calibri Light"/>
          <w:color w:val="0D0D0D"/>
          <w:sz w:val="20"/>
          <w:szCs w:val="20"/>
        </w:rPr>
      </w:pPr>
      <w:r w:rsidRPr="00982194">
        <w:rPr>
          <w:rFonts w:ascii="Calibri Light" w:eastAsia="Calibri" w:hAnsi="Calibri Light" w:cs="Calibri Light"/>
          <w:color w:val="0D0D0D"/>
          <w:sz w:val="20"/>
          <w:szCs w:val="20"/>
        </w:rPr>
        <w:t>If selecting from the à la carte menu, any supplements will be charged accordingly.</w:t>
      </w:r>
    </w:p>
    <w:p w14:paraId="2A722243" w14:textId="77777777" w:rsidR="006B65D8" w:rsidRPr="00D551C5" w:rsidRDefault="006B65D8" w:rsidP="00B758E2">
      <w:pPr>
        <w:spacing w:before="80"/>
        <w:jc w:val="center"/>
        <w:rPr>
          <w:rFonts w:ascii="Calibri" w:eastAsia="Calibri" w:hAnsi="Calibri" w:cs="Calibri"/>
          <w:color w:val="2F5496"/>
          <w:sz w:val="20"/>
          <w:szCs w:val="20"/>
        </w:rPr>
      </w:pPr>
      <w:r w:rsidRPr="00D551C5">
        <w:rPr>
          <w:rFonts w:ascii="Calibri" w:eastAsia="Calibri" w:hAnsi="Calibri" w:cs="Calibri"/>
          <w:color w:val="2F5496"/>
          <w:sz w:val="20"/>
          <w:szCs w:val="20"/>
        </w:rPr>
        <w:t>SERVICE CHARGE</w:t>
      </w:r>
    </w:p>
    <w:p w14:paraId="77992E24" w14:textId="77777777" w:rsidR="006B65D8" w:rsidRPr="00982194" w:rsidRDefault="006B65D8" w:rsidP="006B65D8">
      <w:pPr>
        <w:jc w:val="center"/>
        <w:rPr>
          <w:rFonts w:ascii="Calibri Light" w:eastAsia="Calibri" w:hAnsi="Calibri Light" w:cs="Calibri Light"/>
          <w:color w:val="0D0D0D"/>
          <w:sz w:val="20"/>
          <w:szCs w:val="20"/>
        </w:rPr>
      </w:pPr>
      <w:r w:rsidRPr="00982194">
        <w:rPr>
          <w:rFonts w:ascii="Calibri Light" w:eastAsia="Calibri" w:hAnsi="Calibri Light" w:cs="Calibri Light"/>
          <w:color w:val="0D0D0D"/>
          <w:sz w:val="20"/>
          <w:szCs w:val="20"/>
        </w:rPr>
        <w:t>For tables of 6 and over a service charge of 12.5% will be added.</w:t>
      </w:r>
    </w:p>
    <w:p w14:paraId="4A8C180F" w14:textId="77777777" w:rsidR="006B65D8" w:rsidRPr="00982194" w:rsidRDefault="006B65D8" w:rsidP="006B65D8">
      <w:pPr>
        <w:jc w:val="center"/>
        <w:rPr>
          <w:rFonts w:ascii="Calibri Light" w:eastAsia="Calibri" w:hAnsi="Calibri Light" w:cs="Calibri Light"/>
          <w:color w:val="0D0D0D"/>
          <w:sz w:val="20"/>
          <w:szCs w:val="20"/>
        </w:rPr>
      </w:pPr>
      <w:r w:rsidRPr="00982194">
        <w:rPr>
          <w:rFonts w:ascii="Calibri Light" w:eastAsia="Calibri" w:hAnsi="Calibri Light" w:cs="Calibri Light"/>
          <w:color w:val="0D0D0D"/>
          <w:sz w:val="20"/>
          <w:szCs w:val="20"/>
        </w:rPr>
        <w:t>For all other tables, gratuities are at your discretion.  Please note that our staff keep gratuities generously given.</w:t>
      </w:r>
    </w:p>
    <w:p w14:paraId="1ACD269B" w14:textId="5229F221" w:rsidR="002742DB" w:rsidRDefault="006B65D8" w:rsidP="008C378E">
      <w:pPr>
        <w:jc w:val="center"/>
        <w:rPr>
          <w:rFonts w:ascii="Calibri Light" w:eastAsia="Calibri" w:hAnsi="Calibri Light" w:cs="Calibri Light"/>
          <w:color w:val="0D0D0D"/>
          <w:sz w:val="20"/>
          <w:szCs w:val="20"/>
        </w:rPr>
      </w:pPr>
      <w:r w:rsidRPr="00982194">
        <w:rPr>
          <w:rFonts w:ascii="Calibri Light" w:eastAsia="Calibri" w:hAnsi="Calibri Light" w:cs="Calibri Light"/>
          <w:color w:val="0D0D0D"/>
          <w:sz w:val="20"/>
          <w:szCs w:val="20"/>
        </w:rPr>
        <w:t>Thank you.</w:t>
      </w:r>
    </w:p>
    <w:p w14:paraId="6AF8B01C" w14:textId="77777777" w:rsidR="00322DBD" w:rsidRPr="00072C03" w:rsidRDefault="00322DBD" w:rsidP="008C378E">
      <w:pPr>
        <w:jc w:val="center"/>
        <w:rPr>
          <w:rFonts w:ascii="Calibri" w:eastAsia="Calibri" w:hAnsi="Calibri" w:cs="Calibri"/>
          <w:color w:val="2F5496"/>
          <w:sz w:val="28"/>
          <w:szCs w:val="28"/>
        </w:rPr>
      </w:pPr>
    </w:p>
    <w:p w14:paraId="01F01987" w14:textId="3B553985" w:rsidR="00322DBD" w:rsidRDefault="00322DBD" w:rsidP="00322DBD">
      <w:pPr>
        <w:jc w:val="center"/>
        <w:rPr>
          <w:rFonts w:ascii="Calibri" w:eastAsia="Calibri" w:hAnsi="Calibri" w:cs="Calibri"/>
          <w:color w:val="2F5496"/>
          <w:sz w:val="28"/>
          <w:szCs w:val="28"/>
        </w:rPr>
      </w:pPr>
      <w:r w:rsidRPr="00322DBD">
        <w:rPr>
          <w:rFonts w:ascii="Calibri" w:eastAsia="Calibri" w:hAnsi="Calibri" w:cs="Calibri"/>
          <w:color w:val="2F5496"/>
          <w:sz w:val="28"/>
          <w:szCs w:val="28"/>
        </w:rPr>
        <w:t>MENU PAIRING WINES</w:t>
      </w:r>
    </w:p>
    <w:p w14:paraId="3EDEABFF" w14:textId="77777777" w:rsidR="00322DBD" w:rsidRDefault="00322DBD" w:rsidP="00322DBD">
      <w:pPr>
        <w:jc w:val="center"/>
        <w:rPr>
          <w:rFonts w:ascii="Calibri" w:eastAsia="Calibri" w:hAnsi="Calibri" w:cs="Calibri"/>
          <w:color w:val="2F5496"/>
          <w:sz w:val="28"/>
          <w:szCs w:val="28"/>
        </w:rPr>
      </w:pPr>
    </w:p>
    <w:p w14:paraId="47164CA8" w14:textId="131CDF09" w:rsidR="00185207" w:rsidRPr="00185207" w:rsidRDefault="00185207" w:rsidP="00185207">
      <w:pPr>
        <w:jc w:val="center"/>
        <w:rPr>
          <w:rFonts w:ascii="Calibri Light" w:eastAsia="Calibri" w:hAnsi="Calibri Light" w:cs="Calibri Light"/>
          <w:color w:val="0D0D0D"/>
        </w:rPr>
      </w:pPr>
      <w:r w:rsidRPr="00185207">
        <w:rPr>
          <w:rFonts w:ascii="Calibri Light" w:eastAsia="Calibri" w:hAnsi="Calibri Light" w:cs="Calibri Light"/>
          <w:color w:val="0D0D0D"/>
        </w:rPr>
        <w:t>Viré-Clessé, Duboeuf Burgundy, France, 2019 (112)  £49.7</w:t>
      </w:r>
    </w:p>
    <w:p w14:paraId="4E5238E0" w14:textId="7023B76E" w:rsidR="00185207" w:rsidRPr="00185207" w:rsidRDefault="00185207" w:rsidP="00185207">
      <w:pPr>
        <w:spacing w:before="40"/>
        <w:jc w:val="center"/>
        <w:rPr>
          <w:rFonts w:ascii="Calibri Light" w:eastAsia="Calibri" w:hAnsi="Calibri Light" w:cs="Calibri Light"/>
          <w:i/>
          <w:iCs/>
          <w:color w:val="0D0D0D"/>
        </w:rPr>
      </w:pPr>
      <w:r w:rsidRPr="00185207">
        <w:rPr>
          <w:rFonts w:ascii="Calibri Light" w:eastAsia="Calibri" w:hAnsi="Calibri Light" w:cs="Calibri Light"/>
          <w:i/>
          <w:iCs/>
          <w:color w:val="0D0D0D"/>
        </w:rPr>
        <w:t xml:space="preserve">Rich, ripe, buttery Chardonnay is a natural partner for creamy sauces. </w:t>
      </w:r>
      <w:r>
        <w:rPr>
          <w:rFonts w:ascii="Calibri Light" w:eastAsia="Calibri" w:hAnsi="Calibri Light" w:cs="Calibri Light"/>
          <w:i/>
          <w:iCs/>
          <w:color w:val="0D0D0D"/>
        </w:rPr>
        <w:t>This wine</w:t>
      </w:r>
      <w:r w:rsidRPr="00185207">
        <w:rPr>
          <w:rFonts w:ascii="Calibri Light" w:eastAsia="Calibri" w:hAnsi="Calibri Light" w:cs="Calibri Light"/>
          <w:i/>
          <w:iCs/>
          <w:color w:val="0D0D0D"/>
        </w:rPr>
        <w:t xml:space="preserve"> mirrors the dish’s silky demi</w:t>
      </w:r>
      <w:r w:rsidRPr="00185207">
        <w:rPr>
          <w:rFonts w:ascii="Calibri Light" w:eastAsia="Calibri" w:hAnsi="Calibri Light" w:cs="Calibri Light"/>
          <w:i/>
          <w:iCs/>
          <w:color w:val="0D0D0D"/>
        </w:rPr>
        <w:noBreakHyphen/>
        <w:t>glace while its gentle brioche and spice notes complement the warmth of the Calvados. The wine’s freshness keeps the pairing balanced rather than heavy.</w:t>
      </w:r>
    </w:p>
    <w:p w14:paraId="1B609E65" w14:textId="77777777" w:rsidR="00322DBD" w:rsidRDefault="00322DBD" w:rsidP="00322DBD">
      <w:pPr>
        <w:spacing w:before="40"/>
        <w:jc w:val="center"/>
        <w:rPr>
          <w:rFonts w:ascii="Calibri" w:eastAsia="Calibri" w:hAnsi="Calibri" w:cs="Calibri"/>
          <w:i/>
          <w:iCs/>
          <w:color w:val="2F5496" w:themeColor="accent5" w:themeShade="BF"/>
          <w:sz w:val="20"/>
          <w:szCs w:val="20"/>
        </w:rPr>
      </w:pPr>
    </w:p>
    <w:p w14:paraId="47459FD0" w14:textId="60B17327" w:rsidR="001F2AA8" w:rsidRPr="00185207" w:rsidRDefault="001F2AA8" w:rsidP="001F2AA8">
      <w:pPr>
        <w:jc w:val="center"/>
        <w:rPr>
          <w:rFonts w:ascii="Calibri Light" w:eastAsia="Calibri" w:hAnsi="Calibri Light" w:cs="Calibri Light"/>
          <w:color w:val="0D0D0D"/>
        </w:rPr>
      </w:pPr>
      <w:r w:rsidRPr="00185207">
        <w:rPr>
          <w:rFonts w:ascii="Calibri Light" w:eastAsia="Calibri" w:hAnsi="Calibri Light" w:cs="Calibri Light"/>
          <w:color w:val="0D0D0D"/>
        </w:rPr>
        <w:t>Deakin Estate Viognier  Victoria, Australia, 2022 (106)</w:t>
      </w:r>
      <w:r w:rsidR="00185207" w:rsidRPr="00185207">
        <w:rPr>
          <w:rFonts w:ascii="Calibri Light" w:eastAsia="Calibri" w:hAnsi="Calibri Light" w:cs="Calibri Light"/>
          <w:color w:val="0D0D0D"/>
        </w:rPr>
        <w:t xml:space="preserve">  £35.7</w:t>
      </w:r>
    </w:p>
    <w:p w14:paraId="7DB1826F" w14:textId="77777777" w:rsidR="001F2AA8" w:rsidRPr="00185207" w:rsidRDefault="001F2AA8" w:rsidP="00185207">
      <w:pPr>
        <w:spacing w:before="40"/>
        <w:jc w:val="center"/>
        <w:rPr>
          <w:rFonts w:ascii="Calibri Light" w:eastAsia="Calibri" w:hAnsi="Calibri Light" w:cs="Calibri Light"/>
          <w:i/>
          <w:iCs/>
          <w:color w:val="0D0D0D"/>
        </w:rPr>
      </w:pPr>
      <w:r w:rsidRPr="00185207">
        <w:rPr>
          <w:rFonts w:ascii="Calibri Light" w:eastAsia="Calibri" w:hAnsi="Calibri Light" w:cs="Calibri Light"/>
          <w:i/>
          <w:iCs/>
          <w:color w:val="0D0D0D"/>
        </w:rPr>
        <w:t>The soft, aromatic Viognier complements the cream and demi</w:t>
      </w:r>
      <w:r w:rsidRPr="00185207">
        <w:rPr>
          <w:rFonts w:ascii="Calibri Light" w:eastAsia="Calibri" w:hAnsi="Calibri Light" w:cs="Calibri Light"/>
          <w:i/>
          <w:iCs/>
          <w:color w:val="0D0D0D"/>
        </w:rPr>
        <w:noBreakHyphen/>
        <w:t>glace while its apricot and honeysuckle notes echo the Calvados’ apple</w:t>
      </w:r>
      <w:r w:rsidRPr="00185207">
        <w:rPr>
          <w:rFonts w:ascii="Calibri Light" w:eastAsia="Calibri" w:hAnsi="Calibri Light" w:cs="Calibri Light"/>
          <w:i/>
          <w:iCs/>
          <w:color w:val="0D0D0D"/>
        </w:rPr>
        <w:noBreakHyphen/>
        <w:t>fruit warmth. The gentle acidity cuts through the richness without overpowering the pork.</w:t>
      </w:r>
    </w:p>
    <w:p w14:paraId="5DC03195" w14:textId="77777777" w:rsidR="006E6837" w:rsidRPr="00185207" w:rsidRDefault="006E6837" w:rsidP="006E6837">
      <w:pPr>
        <w:jc w:val="center"/>
        <w:rPr>
          <w:rFonts w:ascii="Calibri Light" w:eastAsia="Calibri" w:hAnsi="Calibri Light" w:cs="Calibri Light"/>
          <w:i/>
          <w:iCs/>
          <w:color w:val="0D0D0D"/>
        </w:rPr>
      </w:pPr>
    </w:p>
    <w:p w14:paraId="73650A81" w14:textId="09B795EE" w:rsidR="00185207" w:rsidRPr="00185207" w:rsidRDefault="00185207" w:rsidP="00185207">
      <w:pPr>
        <w:jc w:val="center"/>
        <w:rPr>
          <w:rFonts w:ascii="Calibri Light" w:eastAsia="Calibri" w:hAnsi="Calibri Light" w:cs="Calibri Light"/>
          <w:color w:val="0D0D0D"/>
        </w:rPr>
      </w:pPr>
      <w:r w:rsidRPr="00185207">
        <w:rPr>
          <w:rFonts w:ascii="Calibri Light" w:eastAsia="Calibri" w:hAnsi="Calibri Light" w:cs="Calibri Light"/>
          <w:color w:val="0D0D0D"/>
        </w:rPr>
        <w:t>Zero-G Grüner Veltliner (Organic) Wagram, Austria, 2022 (109)  £41.9</w:t>
      </w:r>
    </w:p>
    <w:p w14:paraId="1F2DC6E6" w14:textId="25265418" w:rsidR="00185207" w:rsidRPr="00185207" w:rsidRDefault="00185207" w:rsidP="00185207">
      <w:pPr>
        <w:spacing w:before="40"/>
        <w:jc w:val="center"/>
        <w:rPr>
          <w:rFonts w:ascii="Calibri Light" w:eastAsia="Calibri" w:hAnsi="Calibri Light" w:cs="Calibri Light"/>
          <w:i/>
          <w:iCs/>
          <w:color w:val="0D0D0D"/>
        </w:rPr>
      </w:pPr>
      <w:r w:rsidRPr="00185207">
        <w:rPr>
          <w:rFonts w:ascii="Calibri Light" w:eastAsia="Calibri" w:hAnsi="Calibri Light" w:cs="Calibri Light"/>
          <w:i/>
          <w:iCs/>
          <w:color w:val="0D0D0D"/>
        </w:rPr>
        <w:t>Grüner’s hallmark white pepper and crisp green fruit lift the garlic and herbs in the broth, while its clean acidity cuts through the natural salinity of the mussels. The subtle creaminess typical of Wagram Grüner gives just enough texture to match the fries and baguette.</w:t>
      </w:r>
    </w:p>
    <w:p w14:paraId="3F628766" w14:textId="77777777" w:rsidR="00185207" w:rsidRPr="00185207" w:rsidRDefault="00185207" w:rsidP="006E6837">
      <w:pPr>
        <w:jc w:val="center"/>
        <w:rPr>
          <w:rFonts w:ascii="Calibri Light" w:eastAsia="Calibri" w:hAnsi="Calibri Light" w:cs="Calibri Light"/>
          <w:color w:val="0D0D0D"/>
        </w:rPr>
      </w:pPr>
    </w:p>
    <w:p w14:paraId="2B0EFB94" w14:textId="41F12354" w:rsidR="00322DBD" w:rsidRPr="00322DBD" w:rsidRDefault="00322DBD" w:rsidP="006E6837">
      <w:pPr>
        <w:jc w:val="center"/>
        <w:rPr>
          <w:rFonts w:ascii="Calibri Light" w:eastAsia="Calibri" w:hAnsi="Calibri Light" w:cs="Calibri Light"/>
          <w:color w:val="0D0D0D"/>
        </w:rPr>
      </w:pPr>
      <w:r w:rsidRPr="00322DBD">
        <w:rPr>
          <w:rFonts w:ascii="Calibri Light" w:eastAsia="Calibri" w:hAnsi="Calibri Light" w:cs="Calibri Light"/>
          <w:color w:val="0D0D0D"/>
        </w:rPr>
        <w:t>Chablis Domaine Jean-Marc Brocard Burgundy, France, 2022 (116)  £60.7</w:t>
      </w:r>
    </w:p>
    <w:p w14:paraId="78D62E82"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Mineral precision and citrus acidity lift the creaminess of the sauce,</w:t>
      </w:r>
    </w:p>
    <w:p w14:paraId="4BC337F2"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and cuts through smoked fish richness.</w:t>
      </w:r>
    </w:p>
    <w:p w14:paraId="741D81F1" w14:textId="77777777" w:rsidR="00322DBD" w:rsidRDefault="00322DBD" w:rsidP="00322DBD">
      <w:pPr>
        <w:spacing w:before="40"/>
        <w:jc w:val="center"/>
        <w:rPr>
          <w:rFonts w:ascii="Calibri" w:eastAsia="Calibri" w:hAnsi="Calibri" w:cs="Calibri"/>
          <w:i/>
          <w:iCs/>
          <w:color w:val="2F5496" w:themeColor="accent5" w:themeShade="BF"/>
          <w:sz w:val="20"/>
          <w:szCs w:val="20"/>
        </w:rPr>
      </w:pPr>
    </w:p>
    <w:p w14:paraId="0826CB50" w14:textId="77777777" w:rsidR="00322DBD" w:rsidRPr="00322DBD" w:rsidRDefault="00322DBD" w:rsidP="00322DBD">
      <w:pPr>
        <w:jc w:val="center"/>
        <w:rPr>
          <w:rFonts w:ascii="Calibri Light" w:eastAsia="Calibri" w:hAnsi="Calibri Light" w:cs="Calibri Light"/>
          <w:color w:val="0D0D0D"/>
          <w:lang w:val="it-IT"/>
        </w:rPr>
      </w:pPr>
      <w:r w:rsidRPr="00322DBD">
        <w:rPr>
          <w:rFonts w:ascii="Calibri Light" w:eastAsia="Calibri" w:hAnsi="Calibri Light" w:cs="Calibri Light"/>
          <w:color w:val="0D0D0D"/>
          <w:lang w:val="it-IT"/>
        </w:rPr>
        <w:t>Muscadet Cuvée L’Origine, Domaine Foliette Loire, France, 2022 (107)  £37.5</w:t>
      </w:r>
    </w:p>
    <w:p w14:paraId="53527921"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Its zesty lemon and crisp acidity refreshes the fried batter, echoing the tartare’s sharpness.</w:t>
      </w:r>
    </w:p>
    <w:p w14:paraId="7F94BD15" w14:textId="77777777" w:rsidR="00322DBD" w:rsidRDefault="00322DBD" w:rsidP="00322DBD">
      <w:pPr>
        <w:spacing w:before="40"/>
        <w:jc w:val="center"/>
        <w:rPr>
          <w:rFonts w:ascii="Calibri" w:eastAsia="Calibri" w:hAnsi="Calibri" w:cs="Calibri"/>
          <w:i/>
          <w:iCs/>
          <w:color w:val="2F5496" w:themeColor="accent5" w:themeShade="BF"/>
          <w:sz w:val="20"/>
          <w:szCs w:val="20"/>
        </w:rPr>
      </w:pPr>
    </w:p>
    <w:p w14:paraId="3E95005D" w14:textId="77777777" w:rsidR="00322DBD" w:rsidRPr="00322DBD" w:rsidRDefault="00322DBD" w:rsidP="00322DBD">
      <w:pPr>
        <w:jc w:val="center"/>
        <w:rPr>
          <w:rFonts w:ascii="Calibri Light" w:eastAsia="Calibri" w:hAnsi="Calibri Light" w:cs="Calibri Light"/>
          <w:color w:val="0D0D0D"/>
        </w:rPr>
      </w:pPr>
      <w:r w:rsidRPr="00322DBD">
        <w:rPr>
          <w:rFonts w:ascii="Calibri Light" w:eastAsia="Calibri" w:hAnsi="Calibri Light" w:cs="Calibri Light"/>
          <w:color w:val="0D0D0D"/>
        </w:rPr>
        <w:t>Gigondas, Château du Trignon, Rhône Valley, France (212)  £60.1</w:t>
      </w:r>
    </w:p>
    <w:p w14:paraId="753BC9C5"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The notes of smoky mocha and black fruit aromas match the bold beef and chorizo jam,</w:t>
      </w:r>
    </w:p>
    <w:p w14:paraId="11B8908B"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with structure and balance to the dish.</w:t>
      </w:r>
    </w:p>
    <w:p w14:paraId="178403DD" w14:textId="77777777" w:rsidR="00322DBD" w:rsidRDefault="00322DBD" w:rsidP="00322DBD">
      <w:pPr>
        <w:spacing w:before="40"/>
        <w:jc w:val="center"/>
        <w:rPr>
          <w:rFonts w:ascii="Calibri" w:eastAsia="Calibri" w:hAnsi="Calibri" w:cs="Calibri"/>
          <w:i/>
          <w:iCs/>
          <w:color w:val="2F5496" w:themeColor="accent5" w:themeShade="BF"/>
          <w:sz w:val="20"/>
          <w:szCs w:val="20"/>
        </w:rPr>
      </w:pPr>
    </w:p>
    <w:p w14:paraId="69BD54B7" w14:textId="77777777" w:rsidR="00322DBD" w:rsidRPr="00322DBD" w:rsidRDefault="00322DBD" w:rsidP="00322DBD">
      <w:pPr>
        <w:jc w:val="center"/>
        <w:rPr>
          <w:rFonts w:ascii="Calibri Light" w:eastAsia="Calibri" w:hAnsi="Calibri Light" w:cs="Calibri Light"/>
          <w:color w:val="0D0D0D"/>
        </w:rPr>
      </w:pPr>
      <w:r w:rsidRPr="00322DBD">
        <w:rPr>
          <w:rFonts w:ascii="Calibri Light" w:eastAsia="Calibri" w:hAnsi="Calibri Light" w:cs="Calibri Light"/>
          <w:color w:val="0D0D0D"/>
        </w:rPr>
        <w:t>Châteauneuf-du-Pape, Dom Beaurenard, France, 2020 (215)  £102.5</w:t>
      </w:r>
    </w:p>
    <w:p w14:paraId="1F67DBB5"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With its fruity nose, its spicy and balsamic notes, and its great complexity on the palate, bringing power and finesse to aged beef and harmonise beautifully with peppercorn or blue cheese sauce.</w:t>
      </w:r>
    </w:p>
    <w:p w14:paraId="6E645F74" w14:textId="77777777" w:rsidR="00322DBD" w:rsidRPr="0075234C" w:rsidRDefault="00322DBD" w:rsidP="0075234C">
      <w:pPr>
        <w:spacing w:before="40"/>
        <w:jc w:val="center"/>
        <w:rPr>
          <w:rFonts w:ascii="Calibri" w:eastAsia="Calibri" w:hAnsi="Calibri" w:cs="Calibri"/>
          <w:i/>
          <w:iCs/>
          <w:color w:val="2F5496" w:themeColor="accent5" w:themeShade="BF"/>
          <w:sz w:val="20"/>
          <w:szCs w:val="20"/>
        </w:rPr>
      </w:pPr>
    </w:p>
    <w:p w14:paraId="7A535ED0" w14:textId="63406659" w:rsidR="00185207" w:rsidRPr="00185207" w:rsidRDefault="00185207" w:rsidP="00185207">
      <w:pPr>
        <w:jc w:val="center"/>
        <w:rPr>
          <w:rFonts w:ascii="Calibri Light" w:eastAsia="Calibri" w:hAnsi="Calibri Light" w:cs="Calibri Light"/>
          <w:color w:val="0D0D0D"/>
        </w:rPr>
      </w:pPr>
      <w:r w:rsidRPr="00185207">
        <w:rPr>
          <w:rFonts w:ascii="Calibri Light" w:eastAsia="Calibri" w:hAnsi="Calibri Light" w:cs="Calibri Light"/>
          <w:color w:val="0D0D0D"/>
        </w:rPr>
        <w:t>Mahi Marlborough Pinot Noir South Island, New Zealand, 2020 (210)  £54.1</w:t>
      </w:r>
    </w:p>
    <w:p w14:paraId="6FC60E7A" w14:textId="77777777" w:rsidR="00185207" w:rsidRPr="00185207" w:rsidRDefault="00185207" w:rsidP="00185207">
      <w:pPr>
        <w:jc w:val="center"/>
        <w:rPr>
          <w:rFonts w:ascii="Calibri Light" w:eastAsia="Calibri" w:hAnsi="Calibri Light" w:cs="Calibri Light"/>
          <w:i/>
          <w:iCs/>
          <w:color w:val="0D0D0D"/>
        </w:rPr>
      </w:pPr>
      <w:r w:rsidRPr="00185207">
        <w:rPr>
          <w:rFonts w:ascii="Calibri Light" w:eastAsia="Calibri" w:hAnsi="Calibri Light" w:cs="Calibri Light"/>
          <w:i/>
          <w:iCs/>
          <w:color w:val="0D0D0D"/>
        </w:rPr>
        <w:t>This Pinot Noir brings dark cherry, plum and soft tannins that sit beautifully alongside the earthy lentils and root vegetables. Its supple, rounded palate complements the creamy mash, while the wine’s gentle complexity adds depth without overwhelming the dish’s comforting character.</w:t>
      </w:r>
    </w:p>
    <w:p w14:paraId="0CC5F1B2" w14:textId="26807AA9" w:rsidR="006E6837" w:rsidRPr="00322DBD" w:rsidRDefault="006E6837" w:rsidP="00322DBD">
      <w:pPr>
        <w:jc w:val="center"/>
        <w:rPr>
          <w:rFonts w:ascii="Calibri Light" w:eastAsia="Calibri" w:hAnsi="Calibri Light" w:cs="Calibri Light"/>
          <w:color w:val="0D0D0D"/>
        </w:rPr>
      </w:pPr>
      <w:r w:rsidRPr="00FF0B81">
        <w:rPr>
          <w:noProof/>
          <w:sz w:val="22"/>
          <w:szCs w:val="22"/>
        </w:rPr>
        <w:drawing>
          <wp:anchor distT="36576" distB="36576" distL="36576" distR="36576" simplePos="0" relativeHeight="251705344" behindDoc="0" locked="0" layoutInCell="1" hidden="0" allowOverlap="1" wp14:anchorId="0E6DE3B6" wp14:editId="5014F1D0">
            <wp:simplePos x="0" y="0"/>
            <wp:positionH relativeFrom="column">
              <wp:posOffset>2598420</wp:posOffset>
            </wp:positionH>
            <wp:positionV relativeFrom="paragraph">
              <wp:posOffset>166370</wp:posOffset>
            </wp:positionV>
            <wp:extent cx="1259456" cy="215697"/>
            <wp:effectExtent l="0" t="0" r="0" b="0"/>
            <wp:wrapNone/>
            <wp:docPr id="14747755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duotone>
                        <a:schemeClr val="bg2">
                          <a:shade val="45000"/>
                          <a:satMod val="135000"/>
                        </a:schemeClr>
                        <a:prstClr val="white"/>
                      </a:duotone>
                    </a:blip>
                    <a:srcRect/>
                    <a:stretch>
                      <a:fillRect/>
                    </a:stretch>
                  </pic:blipFill>
                  <pic:spPr>
                    <a:xfrm>
                      <a:off x="0" y="0"/>
                      <a:ext cx="1259456" cy="215697"/>
                    </a:xfrm>
                    <a:prstGeom prst="rect">
                      <a:avLst/>
                    </a:prstGeom>
                    <a:ln/>
                  </pic:spPr>
                </pic:pic>
              </a:graphicData>
            </a:graphic>
            <wp14:sizeRelH relativeFrom="margin">
              <wp14:pctWidth>0</wp14:pctWidth>
            </wp14:sizeRelH>
            <wp14:sizeRelV relativeFrom="margin">
              <wp14:pctHeight>0</wp14:pctHeight>
            </wp14:sizeRelV>
          </wp:anchor>
        </w:drawing>
      </w:r>
    </w:p>
    <w:p w14:paraId="6E32FC95" w14:textId="7019BD4F" w:rsidR="00322DBD" w:rsidRPr="00322DBD" w:rsidRDefault="00322DBD" w:rsidP="00322DBD">
      <w:pPr>
        <w:jc w:val="center"/>
        <w:rPr>
          <w:rFonts w:ascii="Calibri Light" w:eastAsia="Calibri" w:hAnsi="Calibri Light" w:cs="Calibri Light"/>
          <w:color w:val="0D0D0D"/>
        </w:rPr>
      </w:pPr>
    </w:p>
    <w:p w14:paraId="3510CDD4" w14:textId="77777777" w:rsidR="00322DBD" w:rsidRPr="00322DBD" w:rsidRDefault="00322DBD" w:rsidP="00322DBD">
      <w:pPr>
        <w:jc w:val="center"/>
        <w:rPr>
          <w:rFonts w:ascii="Calibri Light" w:eastAsia="Calibri" w:hAnsi="Calibri Light" w:cs="Calibri Light"/>
          <w:color w:val="0D0D0D"/>
        </w:rPr>
      </w:pPr>
    </w:p>
    <w:p w14:paraId="60B50592" w14:textId="77777777" w:rsidR="00322DBD" w:rsidRPr="0075234C" w:rsidRDefault="00322DBD" w:rsidP="00322DBD">
      <w:pPr>
        <w:jc w:val="center"/>
        <w:rPr>
          <w:rFonts w:ascii="Calibri" w:eastAsia="Calibri" w:hAnsi="Calibri" w:cs="Calibri"/>
          <w:color w:val="2F5496"/>
          <w:sz w:val="28"/>
          <w:szCs w:val="28"/>
        </w:rPr>
      </w:pPr>
      <w:r w:rsidRPr="0075234C">
        <w:rPr>
          <w:rFonts w:ascii="Calibri" w:eastAsia="Calibri" w:hAnsi="Calibri" w:cs="Calibri"/>
          <w:color w:val="2F5496"/>
          <w:sz w:val="28"/>
          <w:szCs w:val="28"/>
        </w:rPr>
        <w:t>DESSERT PAIRING WINE</w:t>
      </w:r>
    </w:p>
    <w:p w14:paraId="1BA39DCA"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Château Monteils, Sauternes, Bordeaux, France, 2010 (402) £73.3</w:t>
      </w:r>
    </w:p>
    <w:p w14:paraId="6EE90980"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The perfect accompaniment to our desserts.  With notes of apricot, nectarine, and a whisper of vanilla,</w:t>
      </w:r>
    </w:p>
    <w:p w14:paraId="7D1E5966"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this luscious, honeyed wine transforms every sweet indulgence into a moment of pure harmony.</w:t>
      </w:r>
    </w:p>
    <w:p w14:paraId="10589F76" w14:textId="0554EBB1" w:rsidR="00322DBD" w:rsidRDefault="00322DBD" w:rsidP="00322DBD">
      <w:pPr>
        <w:jc w:val="center"/>
        <w:rPr>
          <w:rFonts w:ascii="Calibri Light" w:eastAsia="Calibri" w:hAnsi="Calibri Light" w:cs="Calibri Light"/>
          <w:color w:val="0D0D0D"/>
        </w:rPr>
      </w:pPr>
    </w:p>
    <w:p w14:paraId="7E1A5A9D" w14:textId="5DACC444" w:rsidR="00322DBD" w:rsidRDefault="00322DBD" w:rsidP="00322DBD">
      <w:pPr>
        <w:jc w:val="center"/>
        <w:rPr>
          <w:rFonts w:ascii="Calibri Light" w:eastAsia="Calibri" w:hAnsi="Calibri Light" w:cs="Calibri Light"/>
          <w:color w:val="0D0D0D"/>
        </w:rPr>
      </w:pPr>
      <w:r w:rsidRPr="00FF0B81">
        <w:rPr>
          <w:noProof/>
          <w:sz w:val="22"/>
          <w:szCs w:val="22"/>
        </w:rPr>
        <w:drawing>
          <wp:anchor distT="36576" distB="36576" distL="36576" distR="36576" simplePos="0" relativeHeight="251701248" behindDoc="0" locked="0" layoutInCell="1" hidden="0" allowOverlap="1" wp14:anchorId="47F23C25" wp14:editId="1C6131A7">
            <wp:simplePos x="0" y="0"/>
            <wp:positionH relativeFrom="column">
              <wp:posOffset>2468880</wp:posOffset>
            </wp:positionH>
            <wp:positionV relativeFrom="paragraph">
              <wp:posOffset>36830</wp:posOffset>
            </wp:positionV>
            <wp:extent cx="1259456" cy="215697"/>
            <wp:effectExtent l="0" t="0" r="0" b="0"/>
            <wp:wrapNone/>
            <wp:docPr id="794322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duotone>
                        <a:schemeClr val="bg2">
                          <a:shade val="45000"/>
                          <a:satMod val="135000"/>
                        </a:schemeClr>
                        <a:prstClr val="white"/>
                      </a:duotone>
                    </a:blip>
                    <a:srcRect/>
                    <a:stretch>
                      <a:fillRect/>
                    </a:stretch>
                  </pic:blipFill>
                  <pic:spPr>
                    <a:xfrm>
                      <a:off x="0" y="0"/>
                      <a:ext cx="1259456" cy="215697"/>
                    </a:xfrm>
                    <a:prstGeom prst="rect">
                      <a:avLst/>
                    </a:prstGeom>
                    <a:ln/>
                  </pic:spPr>
                </pic:pic>
              </a:graphicData>
            </a:graphic>
            <wp14:sizeRelH relativeFrom="margin">
              <wp14:pctWidth>0</wp14:pctWidth>
            </wp14:sizeRelH>
            <wp14:sizeRelV relativeFrom="margin">
              <wp14:pctHeight>0</wp14:pctHeight>
            </wp14:sizeRelV>
          </wp:anchor>
        </w:drawing>
      </w:r>
    </w:p>
    <w:p w14:paraId="44D5EB32" w14:textId="77777777" w:rsidR="00322DBD" w:rsidRDefault="00322DBD" w:rsidP="00322DBD">
      <w:pPr>
        <w:jc w:val="center"/>
        <w:rPr>
          <w:rFonts w:ascii="Calibri Light" w:eastAsia="Calibri" w:hAnsi="Calibri Light" w:cs="Calibri Light"/>
          <w:color w:val="0D0D0D"/>
        </w:rPr>
      </w:pPr>
    </w:p>
    <w:p w14:paraId="32EA19A8" w14:textId="54132408" w:rsidR="00322DBD" w:rsidRPr="0075234C" w:rsidRDefault="00322DBD" w:rsidP="00322DBD">
      <w:pPr>
        <w:jc w:val="center"/>
        <w:rPr>
          <w:rFonts w:ascii="Calibri" w:eastAsia="Calibri" w:hAnsi="Calibri" w:cs="Calibri"/>
          <w:color w:val="2F5496"/>
          <w:sz w:val="28"/>
          <w:szCs w:val="28"/>
        </w:rPr>
      </w:pPr>
      <w:r w:rsidRPr="0075234C">
        <w:rPr>
          <w:rFonts w:ascii="Calibri" w:eastAsia="Calibri" w:hAnsi="Calibri" w:cs="Calibri"/>
          <w:color w:val="2F5496"/>
          <w:sz w:val="28"/>
          <w:szCs w:val="28"/>
        </w:rPr>
        <w:t>CHEESE PAIRING WINE</w:t>
      </w:r>
    </w:p>
    <w:p w14:paraId="59E706D0" w14:textId="77777777" w:rsidR="00322DBD" w:rsidRPr="00322DBD" w:rsidRDefault="00322DBD" w:rsidP="00322DBD">
      <w:pPr>
        <w:jc w:val="center"/>
        <w:rPr>
          <w:rFonts w:ascii="Calibri Light" w:eastAsia="Calibri" w:hAnsi="Calibri Light" w:cs="Calibri Light"/>
          <w:i/>
          <w:iCs/>
          <w:color w:val="0D0D0D"/>
        </w:rPr>
      </w:pPr>
      <w:r w:rsidRPr="00322DBD">
        <w:rPr>
          <w:rFonts w:ascii="Calibri Light" w:eastAsia="Calibri" w:hAnsi="Calibri Light" w:cs="Calibri Light"/>
          <w:i/>
          <w:iCs/>
          <w:color w:val="0D0D0D"/>
        </w:rPr>
        <w:t>Château Puy-Blanquet, St-Émilion Grand Cru Bordeaux, France, 2014 (213) £60.6</w:t>
      </w:r>
    </w:p>
    <w:p w14:paraId="62214F6A" w14:textId="06CCD6BE" w:rsidR="00322DBD" w:rsidRPr="002742DB" w:rsidRDefault="00322DBD" w:rsidP="008C378E">
      <w:pPr>
        <w:jc w:val="center"/>
        <w:rPr>
          <w:rFonts w:ascii="Calibri Light" w:eastAsia="Calibri" w:hAnsi="Calibri Light" w:cs="Calibri Light"/>
          <w:color w:val="0D0D0D"/>
        </w:rPr>
      </w:pPr>
      <w:r w:rsidRPr="00322DBD">
        <w:rPr>
          <w:rFonts w:ascii="Calibri Light" w:eastAsia="Calibri" w:hAnsi="Calibri Light" w:cs="Calibri Light"/>
          <w:i/>
          <w:iCs/>
          <w:color w:val="0D0D0D"/>
        </w:rPr>
        <w:t>Its complex aromas of plum and tobacco lead to a subtle yet structured palate, finishing with a delightful touch of minerality.</w:t>
      </w:r>
    </w:p>
    <w:sectPr w:rsidR="00322DBD" w:rsidRPr="002742DB" w:rsidSect="00DD7CBE">
      <w:footerReference w:type="default" r:id="rId10"/>
      <w:pgSz w:w="11905" w:h="16837"/>
      <w:pgMar w:top="567" w:right="907" w:bottom="567" w:left="907" w:header="284"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25BE" w14:textId="77777777" w:rsidR="00223511" w:rsidRDefault="00223511">
      <w:r>
        <w:separator/>
      </w:r>
    </w:p>
  </w:endnote>
  <w:endnote w:type="continuationSeparator" w:id="0">
    <w:p w14:paraId="6A178CCA" w14:textId="77777777" w:rsidR="00223511" w:rsidRDefault="00223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CA9CA" w14:textId="77777777" w:rsidR="004C20C0" w:rsidRDefault="004C20C0">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055A7" w14:textId="77777777" w:rsidR="00223511" w:rsidRDefault="00223511">
      <w:r>
        <w:separator/>
      </w:r>
    </w:p>
  </w:footnote>
  <w:footnote w:type="continuationSeparator" w:id="0">
    <w:p w14:paraId="2EC59CA7" w14:textId="77777777" w:rsidR="00223511" w:rsidRDefault="00223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5092D"/>
    <w:multiLevelType w:val="hybridMultilevel"/>
    <w:tmpl w:val="A40A8B14"/>
    <w:lvl w:ilvl="0" w:tplc="7398EE62">
      <w:start w:val="10"/>
      <w:numFmt w:val="bullet"/>
      <w:lvlText w:val="-"/>
      <w:lvlJc w:val="left"/>
      <w:pPr>
        <w:ind w:left="420" w:hanging="360"/>
      </w:pPr>
      <w:rPr>
        <w:rFonts w:ascii="Calibri Light" w:eastAsia="Calibr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3FA0CC8"/>
    <w:multiLevelType w:val="hybridMultilevel"/>
    <w:tmpl w:val="20AA893E"/>
    <w:lvl w:ilvl="0" w:tplc="FAE25D00">
      <w:start w:val="10"/>
      <w:numFmt w:val="bullet"/>
      <w:lvlText w:val="-"/>
      <w:lvlJc w:val="left"/>
      <w:pPr>
        <w:ind w:left="780" w:hanging="360"/>
      </w:pPr>
      <w:rPr>
        <w:rFonts w:ascii="Calibri Light" w:eastAsia="Calibri" w:hAnsi="Calibri Light" w:cs="Calibri Light"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C0"/>
    <w:rsid w:val="00006422"/>
    <w:rsid w:val="0001475A"/>
    <w:rsid w:val="00017DE1"/>
    <w:rsid w:val="00026965"/>
    <w:rsid w:val="00033D7E"/>
    <w:rsid w:val="0003430C"/>
    <w:rsid w:val="00046F6C"/>
    <w:rsid w:val="00060B75"/>
    <w:rsid w:val="00066183"/>
    <w:rsid w:val="000713DD"/>
    <w:rsid w:val="00072C03"/>
    <w:rsid w:val="000731D2"/>
    <w:rsid w:val="0009554E"/>
    <w:rsid w:val="000A50A6"/>
    <w:rsid w:val="000A57B0"/>
    <w:rsid w:val="000B068F"/>
    <w:rsid w:val="000B0886"/>
    <w:rsid w:val="000C2B75"/>
    <w:rsid w:val="000D0215"/>
    <w:rsid w:val="000D6797"/>
    <w:rsid w:val="000E3F95"/>
    <w:rsid w:val="000E4A04"/>
    <w:rsid w:val="000E5151"/>
    <w:rsid w:val="001172B6"/>
    <w:rsid w:val="001205F2"/>
    <w:rsid w:val="00125270"/>
    <w:rsid w:val="00130DF9"/>
    <w:rsid w:val="0013148C"/>
    <w:rsid w:val="00131D11"/>
    <w:rsid w:val="00132190"/>
    <w:rsid w:val="0013620E"/>
    <w:rsid w:val="001703D3"/>
    <w:rsid w:val="00171690"/>
    <w:rsid w:val="00180100"/>
    <w:rsid w:val="00180381"/>
    <w:rsid w:val="001839DA"/>
    <w:rsid w:val="001846E5"/>
    <w:rsid w:val="00185207"/>
    <w:rsid w:val="001860D0"/>
    <w:rsid w:val="001A27D1"/>
    <w:rsid w:val="001A48CE"/>
    <w:rsid w:val="001B64DB"/>
    <w:rsid w:val="001C2100"/>
    <w:rsid w:val="001C6A1F"/>
    <w:rsid w:val="001D3928"/>
    <w:rsid w:val="001D7FB2"/>
    <w:rsid w:val="001E520A"/>
    <w:rsid w:val="001F0340"/>
    <w:rsid w:val="001F2AA8"/>
    <w:rsid w:val="00207768"/>
    <w:rsid w:val="0021462F"/>
    <w:rsid w:val="00216726"/>
    <w:rsid w:val="00223511"/>
    <w:rsid w:val="00235848"/>
    <w:rsid w:val="00245C53"/>
    <w:rsid w:val="00255F60"/>
    <w:rsid w:val="00256251"/>
    <w:rsid w:val="00265B98"/>
    <w:rsid w:val="00267AC1"/>
    <w:rsid w:val="002742DB"/>
    <w:rsid w:val="00276A59"/>
    <w:rsid w:val="002865BE"/>
    <w:rsid w:val="00290EC6"/>
    <w:rsid w:val="00291099"/>
    <w:rsid w:val="002914C3"/>
    <w:rsid w:val="00294B6C"/>
    <w:rsid w:val="00295966"/>
    <w:rsid w:val="00296A20"/>
    <w:rsid w:val="002A5439"/>
    <w:rsid w:val="002B407C"/>
    <w:rsid w:val="002B5615"/>
    <w:rsid w:val="002C0B2C"/>
    <w:rsid w:val="002C21EC"/>
    <w:rsid w:val="002C4A22"/>
    <w:rsid w:val="002C761D"/>
    <w:rsid w:val="002D12A8"/>
    <w:rsid w:val="002D3C96"/>
    <w:rsid w:val="002D4CF8"/>
    <w:rsid w:val="002D6BED"/>
    <w:rsid w:val="002E7B9E"/>
    <w:rsid w:val="00300B5F"/>
    <w:rsid w:val="00300F3F"/>
    <w:rsid w:val="00317E3E"/>
    <w:rsid w:val="00322DBD"/>
    <w:rsid w:val="00326B23"/>
    <w:rsid w:val="00332F85"/>
    <w:rsid w:val="00342D58"/>
    <w:rsid w:val="00347A18"/>
    <w:rsid w:val="00362D69"/>
    <w:rsid w:val="00367401"/>
    <w:rsid w:val="003720B4"/>
    <w:rsid w:val="003739DC"/>
    <w:rsid w:val="003748D1"/>
    <w:rsid w:val="00384424"/>
    <w:rsid w:val="00394F0A"/>
    <w:rsid w:val="0039511D"/>
    <w:rsid w:val="00395A86"/>
    <w:rsid w:val="003B1767"/>
    <w:rsid w:val="003B17D1"/>
    <w:rsid w:val="003B1A90"/>
    <w:rsid w:val="003B5A95"/>
    <w:rsid w:val="003C43E4"/>
    <w:rsid w:val="003C5196"/>
    <w:rsid w:val="003D0AC2"/>
    <w:rsid w:val="003D4758"/>
    <w:rsid w:val="003E59EF"/>
    <w:rsid w:val="003E6827"/>
    <w:rsid w:val="003F46A6"/>
    <w:rsid w:val="0040029C"/>
    <w:rsid w:val="00404205"/>
    <w:rsid w:val="004042B0"/>
    <w:rsid w:val="00406076"/>
    <w:rsid w:val="00423685"/>
    <w:rsid w:val="004354E7"/>
    <w:rsid w:val="00443C1D"/>
    <w:rsid w:val="00444674"/>
    <w:rsid w:val="00453DD8"/>
    <w:rsid w:val="00454860"/>
    <w:rsid w:val="00455952"/>
    <w:rsid w:val="0046430A"/>
    <w:rsid w:val="004711A8"/>
    <w:rsid w:val="0047198C"/>
    <w:rsid w:val="004777D9"/>
    <w:rsid w:val="004A58C7"/>
    <w:rsid w:val="004A5E78"/>
    <w:rsid w:val="004B56B5"/>
    <w:rsid w:val="004C20C0"/>
    <w:rsid w:val="004C3E69"/>
    <w:rsid w:val="004D024D"/>
    <w:rsid w:val="004D32CD"/>
    <w:rsid w:val="004E1BD1"/>
    <w:rsid w:val="004E5328"/>
    <w:rsid w:val="004E68D4"/>
    <w:rsid w:val="005350BE"/>
    <w:rsid w:val="00545E1A"/>
    <w:rsid w:val="00550C35"/>
    <w:rsid w:val="005533BD"/>
    <w:rsid w:val="00564186"/>
    <w:rsid w:val="00565C97"/>
    <w:rsid w:val="005705CA"/>
    <w:rsid w:val="00570C12"/>
    <w:rsid w:val="00577D59"/>
    <w:rsid w:val="00581DE4"/>
    <w:rsid w:val="005A3EB3"/>
    <w:rsid w:val="005A6E5E"/>
    <w:rsid w:val="005C1E4B"/>
    <w:rsid w:val="0060280C"/>
    <w:rsid w:val="00613590"/>
    <w:rsid w:val="0061523E"/>
    <w:rsid w:val="00622536"/>
    <w:rsid w:val="0062343A"/>
    <w:rsid w:val="00631941"/>
    <w:rsid w:val="006374B9"/>
    <w:rsid w:val="006440D7"/>
    <w:rsid w:val="00654792"/>
    <w:rsid w:val="006613E0"/>
    <w:rsid w:val="006655FD"/>
    <w:rsid w:val="00665C3D"/>
    <w:rsid w:val="00674543"/>
    <w:rsid w:val="00675BF5"/>
    <w:rsid w:val="006761EB"/>
    <w:rsid w:val="00676F9A"/>
    <w:rsid w:val="006959F7"/>
    <w:rsid w:val="00697549"/>
    <w:rsid w:val="006A2408"/>
    <w:rsid w:val="006A4E22"/>
    <w:rsid w:val="006B0CFE"/>
    <w:rsid w:val="006B3288"/>
    <w:rsid w:val="006B444A"/>
    <w:rsid w:val="006B5448"/>
    <w:rsid w:val="006B65D8"/>
    <w:rsid w:val="006C3E22"/>
    <w:rsid w:val="006C44EF"/>
    <w:rsid w:val="006C4E82"/>
    <w:rsid w:val="006D28D4"/>
    <w:rsid w:val="006D4BF5"/>
    <w:rsid w:val="006E2CC9"/>
    <w:rsid w:val="006E6837"/>
    <w:rsid w:val="006F23EC"/>
    <w:rsid w:val="006F2DD5"/>
    <w:rsid w:val="006F5593"/>
    <w:rsid w:val="006F719A"/>
    <w:rsid w:val="00704063"/>
    <w:rsid w:val="00704C6D"/>
    <w:rsid w:val="00706BE7"/>
    <w:rsid w:val="00721193"/>
    <w:rsid w:val="0072330F"/>
    <w:rsid w:val="00740955"/>
    <w:rsid w:val="007436A1"/>
    <w:rsid w:val="0075234C"/>
    <w:rsid w:val="007531D7"/>
    <w:rsid w:val="00757308"/>
    <w:rsid w:val="007636C9"/>
    <w:rsid w:val="0076553B"/>
    <w:rsid w:val="007711ED"/>
    <w:rsid w:val="007730A7"/>
    <w:rsid w:val="00776580"/>
    <w:rsid w:val="00782B0B"/>
    <w:rsid w:val="00783427"/>
    <w:rsid w:val="00783497"/>
    <w:rsid w:val="007932D4"/>
    <w:rsid w:val="007A2584"/>
    <w:rsid w:val="007A78A0"/>
    <w:rsid w:val="007B2EA9"/>
    <w:rsid w:val="007B4EAA"/>
    <w:rsid w:val="007C2AF8"/>
    <w:rsid w:val="007D061F"/>
    <w:rsid w:val="007D2636"/>
    <w:rsid w:val="007F1513"/>
    <w:rsid w:val="008016DB"/>
    <w:rsid w:val="00802C52"/>
    <w:rsid w:val="00802F55"/>
    <w:rsid w:val="00804680"/>
    <w:rsid w:val="00805D0C"/>
    <w:rsid w:val="0081119D"/>
    <w:rsid w:val="00814BE6"/>
    <w:rsid w:val="008211AC"/>
    <w:rsid w:val="00821E28"/>
    <w:rsid w:val="00822511"/>
    <w:rsid w:val="0082606C"/>
    <w:rsid w:val="008354CE"/>
    <w:rsid w:val="00845AAF"/>
    <w:rsid w:val="0084607B"/>
    <w:rsid w:val="008525C1"/>
    <w:rsid w:val="00857A26"/>
    <w:rsid w:val="008653EB"/>
    <w:rsid w:val="00867F2B"/>
    <w:rsid w:val="00872D4D"/>
    <w:rsid w:val="00882A06"/>
    <w:rsid w:val="008866A4"/>
    <w:rsid w:val="00896C7D"/>
    <w:rsid w:val="00897ACA"/>
    <w:rsid w:val="008A462D"/>
    <w:rsid w:val="008A4F5A"/>
    <w:rsid w:val="008B2D19"/>
    <w:rsid w:val="008B3EB2"/>
    <w:rsid w:val="008B584D"/>
    <w:rsid w:val="008B652C"/>
    <w:rsid w:val="008C2BB2"/>
    <w:rsid w:val="008C378E"/>
    <w:rsid w:val="008C676C"/>
    <w:rsid w:val="008D3E65"/>
    <w:rsid w:val="008D42B3"/>
    <w:rsid w:val="008E2B2A"/>
    <w:rsid w:val="00902851"/>
    <w:rsid w:val="00906711"/>
    <w:rsid w:val="00910B4D"/>
    <w:rsid w:val="00911E73"/>
    <w:rsid w:val="009256F5"/>
    <w:rsid w:val="0093295E"/>
    <w:rsid w:val="0093512E"/>
    <w:rsid w:val="00936A44"/>
    <w:rsid w:val="00936BC8"/>
    <w:rsid w:val="00937ACB"/>
    <w:rsid w:val="009468E3"/>
    <w:rsid w:val="00955581"/>
    <w:rsid w:val="00957825"/>
    <w:rsid w:val="00970B11"/>
    <w:rsid w:val="00982194"/>
    <w:rsid w:val="00996F70"/>
    <w:rsid w:val="009972EA"/>
    <w:rsid w:val="009A4F61"/>
    <w:rsid w:val="009B462B"/>
    <w:rsid w:val="009B4D01"/>
    <w:rsid w:val="009C0CF7"/>
    <w:rsid w:val="009D07B0"/>
    <w:rsid w:val="009D0BB3"/>
    <w:rsid w:val="009D349B"/>
    <w:rsid w:val="009D38F3"/>
    <w:rsid w:val="009F0A57"/>
    <w:rsid w:val="00A167D5"/>
    <w:rsid w:val="00A23990"/>
    <w:rsid w:val="00A253A1"/>
    <w:rsid w:val="00A25AFB"/>
    <w:rsid w:val="00A3055F"/>
    <w:rsid w:val="00A3490D"/>
    <w:rsid w:val="00A35D33"/>
    <w:rsid w:val="00A3731B"/>
    <w:rsid w:val="00A41854"/>
    <w:rsid w:val="00A438EF"/>
    <w:rsid w:val="00A44101"/>
    <w:rsid w:val="00A5495F"/>
    <w:rsid w:val="00A55A60"/>
    <w:rsid w:val="00A562A6"/>
    <w:rsid w:val="00A96AA0"/>
    <w:rsid w:val="00A97FDB"/>
    <w:rsid w:val="00AA0A67"/>
    <w:rsid w:val="00AB55CE"/>
    <w:rsid w:val="00AC2843"/>
    <w:rsid w:val="00AC2AD7"/>
    <w:rsid w:val="00AC7118"/>
    <w:rsid w:val="00AC718C"/>
    <w:rsid w:val="00AD531E"/>
    <w:rsid w:val="00AE2183"/>
    <w:rsid w:val="00AE7175"/>
    <w:rsid w:val="00AF097A"/>
    <w:rsid w:val="00AF30F1"/>
    <w:rsid w:val="00AF3A3A"/>
    <w:rsid w:val="00B01527"/>
    <w:rsid w:val="00B02C98"/>
    <w:rsid w:val="00B1149F"/>
    <w:rsid w:val="00B16EEF"/>
    <w:rsid w:val="00B22A0A"/>
    <w:rsid w:val="00B275C9"/>
    <w:rsid w:val="00B30D79"/>
    <w:rsid w:val="00B34A77"/>
    <w:rsid w:val="00B34BA2"/>
    <w:rsid w:val="00B364EB"/>
    <w:rsid w:val="00B407CB"/>
    <w:rsid w:val="00B42355"/>
    <w:rsid w:val="00B55C75"/>
    <w:rsid w:val="00B64A01"/>
    <w:rsid w:val="00B64CCB"/>
    <w:rsid w:val="00B6602F"/>
    <w:rsid w:val="00B71AE2"/>
    <w:rsid w:val="00B7483D"/>
    <w:rsid w:val="00B758E2"/>
    <w:rsid w:val="00B7711C"/>
    <w:rsid w:val="00B82DE2"/>
    <w:rsid w:val="00B95240"/>
    <w:rsid w:val="00BA20C4"/>
    <w:rsid w:val="00BA3AF6"/>
    <w:rsid w:val="00BA5813"/>
    <w:rsid w:val="00BA5CD3"/>
    <w:rsid w:val="00BC4EC5"/>
    <w:rsid w:val="00BC61D9"/>
    <w:rsid w:val="00BC6EDA"/>
    <w:rsid w:val="00BE7664"/>
    <w:rsid w:val="00BF1112"/>
    <w:rsid w:val="00BF207D"/>
    <w:rsid w:val="00BF25C1"/>
    <w:rsid w:val="00BF76AB"/>
    <w:rsid w:val="00C05FE9"/>
    <w:rsid w:val="00C42D3E"/>
    <w:rsid w:val="00C500B3"/>
    <w:rsid w:val="00C50183"/>
    <w:rsid w:val="00C51D14"/>
    <w:rsid w:val="00C535C3"/>
    <w:rsid w:val="00C67946"/>
    <w:rsid w:val="00C82E6E"/>
    <w:rsid w:val="00C865AE"/>
    <w:rsid w:val="00C86611"/>
    <w:rsid w:val="00C91472"/>
    <w:rsid w:val="00C9477D"/>
    <w:rsid w:val="00CA0B1F"/>
    <w:rsid w:val="00CA1C3B"/>
    <w:rsid w:val="00CA3E63"/>
    <w:rsid w:val="00CB08DD"/>
    <w:rsid w:val="00CC3CCC"/>
    <w:rsid w:val="00CC4934"/>
    <w:rsid w:val="00CC49A7"/>
    <w:rsid w:val="00CD477E"/>
    <w:rsid w:val="00CF064E"/>
    <w:rsid w:val="00CF5CE8"/>
    <w:rsid w:val="00D1173A"/>
    <w:rsid w:val="00D20167"/>
    <w:rsid w:val="00D20C3D"/>
    <w:rsid w:val="00D24096"/>
    <w:rsid w:val="00D263F0"/>
    <w:rsid w:val="00D27398"/>
    <w:rsid w:val="00D32226"/>
    <w:rsid w:val="00D348E9"/>
    <w:rsid w:val="00D36C8D"/>
    <w:rsid w:val="00D36C9F"/>
    <w:rsid w:val="00D36DA9"/>
    <w:rsid w:val="00D4517F"/>
    <w:rsid w:val="00D471BD"/>
    <w:rsid w:val="00D47454"/>
    <w:rsid w:val="00D52C7F"/>
    <w:rsid w:val="00D54CAF"/>
    <w:rsid w:val="00D551C5"/>
    <w:rsid w:val="00D55A64"/>
    <w:rsid w:val="00D70867"/>
    <w:rsid w:val="00D83F48"/>
    <w:rsid w:val="00D8548F"/>
    <w:rsid w:val="00D86B1F"/>
    <w:rsid w:val="00D87F17"/>
    <w:rsid w:val="00D9035C"/>
    <w:rsid w:val="00DA5BC1"/>
    <w:rsid w:val="00DB07DC"/>
    <w:rsid w:val="00DB287A"/>
    <w:rsid w:val="00DC36EC"/>
    <w:rsid w:val="00DD064C"/>
    <w:rsid w:val="00DD24BD"/>
    <w:rsid w:val="00DD5868"/>
    <w:rsid w:val="00DD7CBE"/>
    <w:rsid w:val="00DE3566"/>
    <w:rsid w:val="00DE7551"/>
    <w:rsid w:val="00DE7BEC"/>
    <w:rsid w:val="00DF56C4"/>
    <w:rsid w:val="00DF77AB"/>
    <w:rsid w:val="00E0111E"/>
    <w:rsid w:val="00E022F9"/>
    <w:rsid w:val="00E03B63"/>
    <w:rsid w:val="00E0659F"/>
    <w:rsid w:val="00E12076"/>
    <w:rsid w:val="00E13642"/>
    <w:rsid w:val="00E139AB"/>
    <w:rsid w:val="00E13E5E"/>
    <w:rsid w:val="00E24E45"/>
    <w:rsid w:val="00E32D00"/>
    <w:rsid w:val="00E375DB"/>
    <w:rsid w:val="00E40FAE"/>
    <w:rsid w:val="00E44C45"/>
    <w:rsid w:val="00E51450"/>
    <w:rsid w:val="00E578FA"/>
    <w:rsid w:val="00E659B3"/>
    <w:rsid w:val="00E7126D"/>
    <w:rsid w:val="00E7146C"/>
    <w:rsid w:val="00E946C5"/>
    <w:rsid w:val="00E952F4"/>
    <w:rsid w:val="00E96E51"/>
    <w:rsid w:val="00EB0633"/>
    <w:rsid w:val="00EC0245"/>
    <w:rsid w:val="00ED66D6"/>
    <w:rsid w:val="00EE11FB"/>
    <w:rsid w:val="00EE36B4"/>
    <w:rsid w:val="00EE692C"/>
    <w:rsid w:val="00EF4212"/>
    <w:rsid w:val="00EF6AED"/>
    <w:rsid w:val="00EF7C7C"/>
    <w:rsid w:val="00F00566"/>
    <w:rsid w:val="00F050DB"/>
    <w:rsid w:val="00F05DAA"/>
    <w:rsid w:val="00F32910"/>
    <w:rsid w:val="00F409C2"/>
    <w:rsid w:val="00F5152A"/>
    <w:rsid w:val="00F56FC9"/>
    <w:rsid w:val="00F608F8"/>
    <w:rsid w:val="00F67C92"/>
    <w:rsid w:val="00F72EA8"/>
    <w:rsid w:val="00F739C2"/>
    <w:rsid w:val="00F82931"/>
    <w:rsid w:val="00F86DA9"/>
    <w:rsid w:val="00F92548"/>
    <w:rsid w:val="00FA59F2"/>
    <w:rsid w:val="00FB6A72"/>
    <w:rsid w:val="00FB74E9"/>
    <w:rsid w:val="00FB798E"/>
    <w:rsid w:val="00FC19B7"/>
    <w:rsid w:val="00FD5956"/>
    <w:rsid w:val="00FD78CE"/>
    <w:rsid w:val="00FF0B81"/>
    <w:rsid w:val="00FF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045C"/>
  <w15:docId w15:val="{29D6FC85-43D9-455B-B903-6006102B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691"/>
  </w:style>
  <w:style w:type="paragraph" w:styleId="Heading1">
    <w:name w:val="heading 1"/>
    <w:basedOn w:val="Normal"/>
    <w:next w:val="Normal"/>
    <w:link w:val="Heading1Char"/>
    <w:uiPriority w:val="9"/>
    <w:qFormat/>
    <w:rsid w:val="005A5C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A5C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A5C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A5C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5CC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A5C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C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C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C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CC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5C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A5C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A5CC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A5CC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A5CC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A5C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C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C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CCB"/>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5A5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5A5C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C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CCB"/>
    <w:rPr>
      <w:i/>
      <w:iCs/>
      <w:color w:val="404040" w:themeColor="text1" w:themeTint="BF"/>
    </w:rPr>
  </w:style>
  <w:style w:type="paragraph" w:styleId="ListParagraph">
    <w:name w:val="List Paragraph"/>
    <w:basedOn w:val="Normal"/>
    <w:uiPriority w:val="34"/>
    <w:qFormat/>
    <w:rsid w:val="005A5CCB"/>
    <w:pPr>
      <w:ind w:left="720"/>
      <w:contextualSpacing/>
    </w:pPr>
  </w:style>
  <w:style w:type="character" w:styleId="IntenseEmphasis">
    <w:name w:val="Intense Emphasis"/>
    <w:basedOn w:val="DefaultParagraphFont"/>
    <w:uiPriority w:val="21"/>
    <w:qFormat/>
    <w:rsid w:val="005A5CCB"/>
    <w:rPr>
      <w:i/>
      <w:iCs/>
      <w:color w:val="2E74B5" w:themeColor="accent1" w:themeShade="BF"/>
    </w:rPr>
  </w:style>
  <w:style w:type="paragraph" w:styleId="IntenseQuote">
    <w:name w:val="Intense Quote"/>
    <w:basedOn w:val="Normal"/>
    <w:next w:val="Normal"/>
    <w:link w:val="IntenseQuoteChar"/>
    <w:uiPriority w:val="30"/>
    <w:qFormat/>
    <w:rsid w:val="005A5C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A5CCB"/>
    <w:rPr>
      <w:i/>
      <w:iCs/>
      <w:color w:val="2E74B5" w:themeColor="accent1" w:themeShade="BF"/>
    </w:rPr>
  </w:style>
  <w:style w:type="character" w:styleId="IntenseReference">
    <w:name w:val="Intense Reference"/>
    <w:basedOn w:val="DefaultParagraphFont"/>
    <w:uiPriority w:val="32"/>
    <w:qFormat/>
    <w:rsid w:val="005A5CCB"/>
    <w:rPr>
      <w:b/>
      <w:bCs/>
      <w:smallCaps/>
      <w:color w:val="2E74B5" w:themeColor="accent1" w:themeShade="BF"/>
      <w:spacing w:val="5"/>
    </w:rPr>
  </w:style>
  <w:style w:type="table" w:styleId="TableGrid">
    <w:name w:val="Table Grid"/>
    <w:basedOn w:val="TableNormal"/>
    <w:uiPriority w:val="39"/>
    <w:rsid w:val="0032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A43"/>
    <w:pPr>
      <w:tabs>
        <w:tab w:val="center" w:pos="4513"/>
        <w:tab w:val="right" w:pos="9026"/>
      </w:tabs>
    </w:pPr>
  </w:style>
  <w:style w:type="character" w:customStyle="1" w:styleId="HeaderChar">
    <w:name w:val="Header Char"/>
    <w:basedOn w:val="DefaultParagraphFont"/>
    <w:link w:val="Header"/>
    <w:uiPriority w:val="99"/>
    <w:rsid w:val="00E23A43"/>
  </w:style>
  <w:style w:type="paragraph" w:styleId="Footer">
    <w:name w:val="footer"/>
    <w:basedOn w:val="Normal"/>
    <w:link w:val="FooterChar"/>
    <w:uiPriority w:val="99"/>
    <w:unhideWhenUsed/>
    <w:rsid w:val="00E23A43"/>
    <w:pPr>
      <w:tabs>
        <w:tab w:val="center" w:pos="4513"/>
        <w:tab w:val="right" w:pos="9026"/>
      </w:tabs>
    </w:pPr>
  </w:style>
  <w:style w:type="character" w:customStyle="1" w:styleId="FooterChar">
    <w:name w:val="Footer Char"/>
    <w:basedOn w:val="DefaultParagraphFont"/>
    <w:link w:val="Footer"/>
    <w:uiPriority w:val="99"/>
    <w:rsid w:val="00E23A43"/>
  </w:style>
  <w:style w:type="paragraph" w:styleId="NormalWeb">
    <w:name w:val="Normal (Web)"/>
    <w:basedOn w:val="Normal"/>
    <w:uiPriority w:val="99"/>
    <w:unhideWhenUsed/>
    <w:rsid w:val="005F64F4"/>
    <w:pPr>
      <w:spacing w:before="100" w:beforeAutospacing="1" w:after="100" w:afterAutospacing="1"/>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BC6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eOcrn4DWKnaL8q9a49fjhJTDQ==">CgMxLjAyCGguZ2pkZ3hzMgloLjMwajB6bGwyCWguMWZvYjl0ZTIJaC4zem55c2g3MgloLjJldDkycDAyCGgudHlqY3d0MgloLjNkeTZ2a204AHIhMWZGamE4WW05aGxMVUY3enZvempQQmlzOHVnUkM1eTNX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2437EA-516B-4608-B9B1-383B4D76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Gray</dc:creator>
  <cp:lastModifiedBy>Microsoft account</cp:lastModifiedBy>
  <cp:revision>2</cp:revision>
  <cp:lastPrinted>2026-01-22T11:01:00Z</cp:lastPrinted>
  <dcterms:created xsi:type="dcterms:W3CDTF">2026-01-22T11:02:00Z</dcterms:created>
  <dcterms:modified xsi:type="dcterms:W3CDTF">2026-01-22T11:02:00Z</dcterms:modified>
</cp:coreProperties>
</file>